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557C" w14:textId="4914DBF6" w:rsidR="00D77EC6" w:rsidRDefault="00D77EC6" w:rsidP="00037917">
      <w:pPr>
        <w:spacing w:line="0" w:lineRule="atLeast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8C614A">
        <w:rPr>
          <w:rFonts w:ascii="Meiryo UI" w:eastAsia="Meiryo UI" w:hAnsi="Meiryo UI" w:hint="eastAsia"/>
          <w:b/>
          <w:bCs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B088" wp14:editId="6BA83934">
                <wp:simplePos x="0" y="0"/>
                <wp:positionH relativeFrom="column">
                  <wp:posOffset>3623522</wp:posOffset>
                </wp:positionH>
                <wp:positionV relativeFrom="paragraph">
                  <wp:posOffset>40569</wp:posOffset>
                </wp:positionV>
                <wp:extent cx="1669513" cy="515816"/>
                <wp:effectExtent l="12700" t="12700" r="19685" b="30480"/>
                <wp:wrapNone/>
                <wp:docPr id="126966488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513" cy="51581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11396" w14:textId="77777777" w:rsidR="00D77EC6" w:rsidRPr="008C614A" w:rsidRDefault="00D77EC6" w:rsidP="00D77EC6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614A">
                              <w:rPr>
                                <w:rFonts w:ascii="Meiryo UI" w:eastAsia="Meiryo UI" w:hAnsi="Meiryo UI" w:hint="eastAsia"/>
                                <w:color w:val="FF0000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記入参考例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3CB088" id="正方形/長方形 1" o:spid="_x0000_s1026" style="position:absolute;left:0;text-align:left;margin-left:285.3pt;margin-top:3.2pt;width:131.45pt;height:40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" filled="f" strokecolor="red" strokeweight="3pt">
                <v:textbox>
                  <w:txbxContent>
                    <w:p w14:paraId="17411396" w14:textId="77777777" w:rsidR="00D77EC6" w:rsidRPr="008C614A" w:rsidRDefault="00D77EC6" w:rsidP="00D77EC6">
                      <w:pPr>
                        <w:jc w:val="center"/>
                        <w:rPr>
                          <w:rFonts w:ascii="Meiryo UI" w:eastAsia="Meiryo UI" w:hAnsi="Meiryo UI"/>
                          <w:color w:val="FF0000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C614A">
                        <w:rPr>
                          <w:rFonts w:ascii="Meiryo UI" w:eastAsia="Meiryo UI" w:hAnsi="Meiryo UI" w:hint="eastAsia"/>
                          <w:color w:val="FF0000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記入参考例</w:t>
                      </w:r>
                    </w:p>
                  </w:txbxContent>
                </v:textbox>
              </v:rect>
            </w:pict>
          </mc:Fallback>
        </mc:AlternateContent>
      </w:r>
    </w:p>
    <w:p w14:paraId="30A3199C" w14:textId="67587F34" w:rsidR="00D77EC6" w:rsidRDefault="00D77EC6" w:rsidP="00037917">
      <w:pPr>
        <w:spacing w:line="0" w:lineRule="atLeast"/>
        <w:jc w:val="center"/>
        <w:rPr>
          <w:rFonts w:ascii="Meiryo UI" w:eastAsia="Meiryo UI" w:hAnsi="Meiryo UI"/>
          <w:b/>
          <w:bCs/>
          <w:sz w:val="28"/>
          <w:szCs w:val="28"/>
        </w:rPr>
      </w:pPr>
    </w:p>
    <w:p w14:paraId="35583EF5" w14:textId="1BF8BE24" w:rsidR="00070FBD" w:rsidRDefault="00D20366" w:rsidP="00037917">
      <w:pPr>
        <w:spacing w:line="0" w:lineRule="atLeast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623174">
        <w:rPr>
          <w:rFonts w:ascii="Meiryo UI" w:eastAsia="Meiryo UI" w:hAnsi="Meiryo UI" w:hint="eastAsia"/>
          <w:b/>
          <w:bCs/>
          <w:sz w:val="28"/>
          <w:szCs w:val="28"/>
        </w:rPr>
        <w:t>富士見町・新求人WEBサイトのための記入シート</w:t>
      </w:r>
    </w:p>
    <w:p w14:paraId="1F62C7D5" w14:textId="5887838C" w:rsidR="00C156CC" w:rsidRPr="00C156CC" w:rsidRDefault="00C156CC" w:rsidP="00037917">
      <w:pPr>
        <w:spacing w:line="0" w:lineRule="atLeast"/>
        <w:jc w:val="center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/>
          <w:bCs/>
          <w:sz w:val="28"/>
          <w:szCs w:val="28"/>
        </w:rPr>
        <w:t>【</w:t>
      </w:r>
      <w:r w:rsidR="00BF1DB0">
        <w:rPr>
          <w:rFonts w:ascii="Meiryo UI" w:eastAsia="Meiryo UI" w:hAnsi="Meiryo UI" w:hint="eastAsia"/>
          <w:b/>
          <w:bCs/>
          <w:sz w:val="28"/>
          <w:szCs w:val="28"/>
        </w:rPr>
        <w:t>求人募集要項</w:t>
      </w:r>
      <w:r>
        <w:rPr>
          <w:rFonts w:ascii="Meiryo UI" w:eastAsia="Meiryo UI" w:hAnsi="Meiryo UI" w:hint="eastAsia"/>
          <w:b/>
          <w:bCs/>
          <w:sz w:val="28"/>
          <w:szCs w:val="28"/>
        </w:rPr>
        <w:t>】</w:t>
      </w:r>
    </w:p>
    <w:p w14:paraId="0EE623A2" w14:textId="77777777" w:rsidR="00D20366" w:rsidRPr="00037917" w:rsidRDefault="00D20366" w:rsidP="00037917">
      <w:pPr>
        <w:spacing w:line="0" w:lineRule="atLeast"/>
        <w:rPr>
          <w:rFonts w:ascii="Meiryo UI" w:eastAsia="Meiryo UI" w:hAnsi="Meiryo UI"/>
          <w:bdr w:val="single" w:sz="4" w:space="0" w:color="auto"/>
        </w:rPr>
      </w:pPr>
    </w:p>
    <w:p w14:paraId="37B6263C" w14:textId="2D35353A" w:rsidR="00037917" w:rsidRPr="00037917" w:rsidRDefault="00037917" w:rsidP="00037917">
      <w:pPr>
        <w:widowControl/>
        <w:spacing w:line="0" w:lineRule="atLeast"/>
        <w:jc w:val="left"/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●社名</w:t>
      </w:r>
      <w:r w:rsidR="00564E49">
        <w:rPr>
          <w:rFonts w:ascii="Meiryo UI" w:eastAsia="Meiryo UI" w:hAnsi="Meiryo UI" w:cs="Arial" w:hint="eastAsia"/>
          <w:b/>
          <w:bCs/>
          <w:color w:val="000000"/>
          <w:kern w:val="0"/>
          <w:sz w:val="22"/>
          <w:szCs w:val="22"/>
        </w:rPr>
        <w:t>（事業所</w:t>
      </w:r>
      <w:r w:rsidR="0012248B">
        <w:rPr>
          <w:rFonts w:ascii="Meiryo UI" w:eastAsia="Meiryo UI" w:hAnsi="Meiryo UI" w:cs="Arial" w:hint="eastAsia"/>
          <w:b/>
          <w:bCs/>
          <w:color w:val="000000"/>
          <w:kern w:val="0"/>
          <w:sz w:val="22"/>
          <w:szCs w:val="22"/>
        </w:rPr>
        <w:t>名</w:t>
      </w:r>
      <w:r w:rsidR="00564E49">
        <w:rPr>
          <w:rFonts w:ascii="Meiryo UI" w:eastAsia="Meiryo UI" w:hAnsi="Meiryo UI" w:cs="Arial" w:hint="eastAsia"/>
          <w:b/>
          <w:bCs/>
          <w:color w:val="000000"/>
          <w:kern w:val="0"/>
          <w:sz w:val="22"/>
          <w:szCs w:val="22"/>
        </w:rPr>
        <w:t>）</w:t>
      </w:r>
      <w:r w:rsidR="00BF1DB0">
        <w:rPr>
          <w:rFonts w:ascii="Meiryo UI" w:eastAsia="Meiryo UI" w:hAnsi="Meiryo UI" w:cs="Arial" w:hint="eastAsia"/>
          <w:b/>
          <w:bCs/>
          <w:color w:val="000000"/>
          <w:sz w:val="22"/>
          <w:szCs w:val="22"/>
        </w:rPr>
        <w:t xml:space="preserve">　</w:t>
      </w:r>
      <w:r w:rsidR="00BF1DB0" w:rsidRPr="00623174">
        <w:rPr>
          <w:rFonts w:ascii="Meiryo UI" w:eastAsia="Meiryo UI" w:hAnsi="Meiryo UI" w:cs="Arial" w:hint="eastAsia"/>
          <w:color w:val="000000"/>
          <w:sz w:val="22"/>
          <w:szCs w:val="22"/>
          <w:highlight w:val="yellow"/>
        </w:rPr>
        <w:t>【※必須】</w:t>
      </w:r>
      <w:r>
        <w:rPr>
          <w:rFonts w:ascii="Meiryo UI" w:eastAsia="Meiryo UI" w:hAnsi="Meiryo UI" w:cs="Arial" w:hint="eastAsia"/>
          <w:b/>
          <w:bCs/>
          <w:color w:val="000000"/>
          <w:kern w:val="0"/>
          <w:sz w:val="22"/>
          <w:szCs w:val="22"/>
        </w:rPr>
        <w:t xml:space="preserve">　</w:t>
      </w:r>
      <w:r w:rsidRPr="00037917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>（株式会社</w:t>
      </w:r>
      <w:r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>、一般社団法人、</w:t>
      </w:r>
      <w:r w:rsidRPr="00037917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>等を含め正式名称で記載）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7917" w14:paraId="09A2B671" w14:textId="77777777" w:rsidTr="00037917">
        <w:tc>
          <w:tcPr>
            <w:tcW w:w="8494" w:type="dxa"/>
          </w:tcPr>
          <w:p w14:paraId="0ABCD777" w14:textId="492C2336" w:rsidR="00037917" w:rsidRDefault="00D77EC6" w:rsidP="00037917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C614A">
              <w:rPr>
                <w:rFonts w:ascii="Meiryo UI" w:eastAsia="Meiryo UI" w:hAnsi="Meiryo UI" w:cs="Arial Unicode MS" w:hint="eastAsia"/>
                <w:bCs/>
              </w:rPr>
              <w:t>一般社団法人</w:t>
            </w:r>
            <w:r w:rsidRPr="008C614A">
              <w:rPr>
                <w:rFonts w:ascii="Meiryo UI" w:eastAsia="Meiryo UI" w:hAnsi="Meiryo UI" w:cs="Arial Unicode MS"/>
                <w:bCs/>
              </w:rPr>
              <w:t xml:space="preserve"> </w:t>
            </w:r>
            <w:r w:rsidRPr="008C614A">
              <w:rPr>
                <w:rFonts w:ascii="Meiryo UI" w:eastAsia="Meiryo UI" w:hAnsi="Meiryo UI" w:cs="Arial Unicode MS" w:hint="eastAsia"/>
                <w:bCs/>
              </w:rPr>
              <w:t>富士見町IT推進協会</w:t>
            </w:r>
          </w:p>
        </w:tc>
      </w:tr>
    </w:tbl>
    <w:p w14:paraId="40752261" w14:textId="7B7EEA51" w:rsidR="00037917" w:rsidRDefault="00037917" w:rsidP="00037917">
      <w:pPr>
        <w:widowControl/>
        <w:spacing w:line="0" w:lineRule="atLeast"/>
        <w:jc w:val="left"/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 w:rsidR="00BF1DB0" w:rsidRPr="00BF1DB0">
        <w:rPr>
          <w:rFonts w:ascii="Meiryo UI" w:eastAsia="Meiryo UI" w:hAnsi="Meiryo UI" w:hint="eastAsia"/>
          <w:b/>
          <w:bCs/>
        </w:rPr>
        <w:t>勤務地</w:t>
      </w:r>
      <w:r w:rsidR="00BF1DB0">
        <w:rPr>
          <w:rFonts w:ascii="Meiryo UI" w:eastAsia="Meiryo UI" w:hAnsi="Meiryo UI" w:cs="Arial" w:hint="eastAsia"/>
          <w:b/>
          <w:bCs/>
          <w:color w:val="000000"/>
          <w:sz w:val="22"/>
          <w:szCs w:val="22"/>
        </w:rPr>
        <w:t xml:space="preserve">　</w:t>
      </w:r>
      <w:r w:rsidR="00BF1DB0" w:rsidRPr="00623174">
        <w:rPr>
          <w:rFonts w:ascii="Meiryo UI" w:eastAsia="Meiryo UI" w:hAnsi="Meiryo UI" w:cs="Arial" w:hint="eastAsia"/>
          <w:color w:val="000000"/>
          <w:sz w:val="22"/>
          <w:szCs w:val="22"/>
          <w:highlight w:val="yellow"/>
        </w:rPr>
        <w:t>【※必須】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7917" w14:paraId="04A9AB55" w14:textId="77777777" w:rsidTr="00037917">
        <w:tc>
          <w:tcPr>
            <w:tcW w:w="8494" w:type="dxa"/>
          </w:tcPr>
          <w:p w14:paraId="5EDAA2F0" w14:textId="720AD49D" w:rsidR="00037917" w:rsidRDefault="00D77EC6" w:rsidP="00037917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C614A">
              <w:rPr>
                <w:rFonts w:ascii="Meiryo UI" w:eastAsia="Meiryo UI" w:hAnsi="Meiryo UI"/>
                <w:color w:val="444444"/>
                <w:sz w:val="20"/>
                <w:szCs w:val="20"/>
                <w:shd w:val="clear" w:color="auto" w:fill="FFFFFF"/>
              </w:rPr>
              <w:t>長野県諏訪郡富士見町落合11215-8</w:t>
            </w:r>
          </w:p>
        </w:tc>
      </w:tr>
    </w:tbl>
    <w:p w14:paraId="7FD79C95" w14:textId="77777777" w:rsidR="00661F88" w:rsidRDefault="00661F88" w:rsidP="00EB4E27">
      <w:pPr>
        <w:widowControl/>
        <w:spacing w:line="0" w:lineRule="atLeast"/>
        <w:jc w:val="left"/>
        <w:rPr>
          <w:rFonts w:ascii="Meiryo UI" w:eastAsia="Meiryo UI" w:hAnsi="Meiryo UI" w:cs="Arial"/>
          <w:color w:val="000000"/>
          <w:sz w:val="22"/>
          <w:szCs w:val="22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 w:rsidRPr="00BF1DB0">
        <w:rPr>
          <w:rFonts w:ascii="Meiryo UI" w:eastAsia="Meiryo UI" w:hAnsi="Meiryo UI" w:hint="eastAsia"/>
          <w:b/>
          <w:bCs/>
        </w:rPr>
        <w:t>業種</w:t>
      </w:r>
      <w:r>
        <w:rPr>
          <w:rFonts w:ascii="Meiryo UI" w:eastAsia="Meiryo UI" w:hAnsi="Meiryo UI" w:cs="Arial" w:hint="eastAsia"/>
          <w:b/>
          <w:bCs/>
          <w:color w:val="000000"/>
          <w:kern w:val="0"/>
          <w:sz w:val="22"/>
          <w:szCs w:val="22"/>
        </w:rPr>
        <w:t xml:space="preserve">　</w:t>
      </w:r>
      <w:r w:rsidRPr="00623174">
        <w:rPr>
          <w:rFonts w:ascii="Meiryo UI" w:eastAsia="Meiryo UI" w:hAnsi="Meiryo UI" w:cs="Arial" w:hint="eastAsia"/>
          <w:color w:val="000000"/>
          <w:sz w:val="22"/>
          <w:szCs w:val="22"/>
          <w:highlight w:val="yellow"/>
        </w:rPr>
        <w:t>【※必須】</w:t>
      </w:r>
      <w:r>
        <w:rPr>
          <w:rFonts w:ascii="Meiryo UI" w:eastAsia="Meiryo UI" w:hAnsi="Meiryo UI" w:cs="Arial" w:hint="eastAsia"/>
          <w:color w:val="000000"/>
          <w:sz w:val="22"/>
          <w:szCs w:val="22"/>
        </w:rPr>
        <w:t xml:space="preserve"> </w:t>
      </w:r>
      <w:r w:rsidRPr="008A2F76">
        <w:rPr>
          <w:rFonts w:ascii="Meiryo UI" w:eastAsia="Meiryo UI" w:hAnsi="Meiryo UI" w:cs="Arial" w:hint="eastAsia"/>
          <w:color w:val="FF0000"/>
          <w:kern w:val="0"/>
          <w:sz w:val="22"/>
          <w:szCs w:val="22"/>
        </w:rPr>
        <w:t>【</w:t>
      </w:r>
      <w:r>
        <w:rPr>
          <w:rFonts w:ascii="Meiryo UI" w:eastAsia="Meiryo UI" w:hAnsi="Meiryo UI" w:cs="Arial" w:hint="eastAsia"/>
          <w:color w:val="FF0000"/>
          <w:kern w:val="0"/>
          <w:sz w:val="22"/>
          <w:szCs w:val="22"/>
        </w:rPr>
        <w:t>以下から1つ選択</w:t>
      </w:r>
      <w:r w:rsidRPr="008A2F76">
        <w:rPr>
          <w:rFonts w:ascii="Meiryo UI" w:eastAsia="Meiryo UI" w:hAnsi="Meiryo UI" w:cs="Arial" w:hint="eastAsia"/>
          <w:color w:val="FF0000"/>
          <w:kern w:val="0"/>
          <w:sz w:val="22"/>
          <w:szCs w:val="22"/>
        </w:rPr>
        <w:t>】</w:t>
      </w:r>
    </w:p>
    <w:bookmarkStart w:id="0" w:name="_Hlk153139615"/>
    <w:p w14:paraId="514FA3B1" w14:textId="13C17278" w:rsidR="002151F4" w:rsidRDefault="00000000" w:rsidP="001108D4">
      <w:pPr>
        <w:widowControl/>
        <w:spacing w:line="0" w:lineRule="atLeast"/>
        <w:ind w:leftChars="100" w:left="210"/>
        <w:jc w:val="left"/>
        <w:rPr>
          <w:rFonts w:ascii="Meiryo UI" w:eastAsia="Meiryo UI" w:hAnsi="Meiryo UI" w:cs="Arial"/>
          <w:color w:val="000000"/>
          <w:kern w:val="0"/>
          <w:sz w:val="22"/>
          <w:szCs w:val="22"/>
        </w:rPr>
      </w:pP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-17555010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151F4">
            <w:rPr>
              <w:rFonts w:ascii="ＭＳ ゴシック" w:eastAsia="ＭＳ ゴシック" w:hAnsi="ＭＳ ゴシック" w:cs="ＭＳ Ｐゴシック" w:hint="eastAsia"/>
              <w:kern w:val="0"/>
              <w:sz w:val="32"/>
              <w:szCs w:val="32"/>
            </w:rPr>
            <w:t>☐</w:t>
          </w:r>
        </w:sdtContent>
      </w:sdt>
      <w:r w:rsidR="000464D3" w:rsidRPr="00153B1D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>工業・製造</w:t>
      </w:r>
      <w:r w:rsidR="000464D3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 xml:space="preserve">　</w:t>
      </w:r>
      <w:r w:rsidR="002151F4" w:rsidRPr="002151F4">
        <w:rPr>
          <w:rFonts w:ascii="Meiryo UI" w:eastAsia="Meiryo UI" w:hAnsi="Meiryo UI" w:cs="ＭＳ Ｐゴシック" w:hint="eastAsia"/>
          <w:kern w:val="0"/>
          <w:sz w:val="32"/>
          <w:szCs w:val="32"/>
        </w:rPr>
        <w:t xml:space="preserve"> </w:t>
      </w: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-130423300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151F4">
            <w:rPr>
              <w:rFonts w:ascii="ＭＳ ゴシック" w:eastAsia="ＭＳ ゴシック" w:hAnsi="ＭＳ ゴシック" w:cs="ＭＳ Ｐゴシック" w:hint="eastAsia"/>
              <w:kern w:val="0"/>
              <w:sz w:val="32"/>
              <w:szCs w:val="32"/>
            </w:rPr>
            <w:t>☐</w:t>
          </w:r>
        </w:sdtContent>
      </w:sdt>
      <w:r w:rsidR="000464D3" w:rsidRPr="00153B1D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>建設・建築</w:t>
      </w:r>
      <w:r w:rsidR="000464D3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 xml:space="preserve">　　</w:t>
      </w: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90580961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151F4">
            <w:rPr>
              <w:rFonts w:ascii="ＭＳ ゴシック" w:eastAsia="ＭＳ ゴシック" w:hAnsi="ＭＳ ゴシック" w:cs="ＭＳ Ｐゴシック" w:hint="eastAsia"/>
              <w:kern w:val="0"/>
              <w:sz w:val="32"/>
              <w:szCs w:val="32"/>
            </w:rPr>
            <w:t>☐</w:t>
          </w:r>
        </w:sdtContent>
      </w:sdt>
      <w:r w:rsidR="000464D3" w:rsidRPr="00153B1D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>電気・ガス・水道等</w:t>
      </w:r>
      <w:r w:rsidR="002151F4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 xml:space="preserve">　　</w:t>
      </w: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-114420404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151F4">
            <w:rPr>
              <w:rFonts w:ascii="ＭＳ ゴシック" w:eastAsia="ＭＳ ゴシック" w:hAnsi="ＭＳ ゴシック" w:cs="ＭＳ Ｐゴシック" w:hint="eastAsia"/>
              <w:kern w:val="0"/>
              <w:sz w:val="32"/>
              <w:szCs w:val="32"/>
            </w:rPr>
            <w:t>☐</w:t>
          </w:r>
        </w:sdtContent>
      </w:sdt>
      <w:r w:rsidR="000464D3" w:rsidRPr="00153B1D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>運輸</w:t>
      </w:r>
      <w:r w:rsidR="002151F4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 xml:space="preserve">　　</w:t>
      </w: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-680654462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="008257B9">
            <w:rPr>
              <w:rFonts w:ascii="Meiryo UI" w:eastAsia="Meiryo UI" w:hAnsi="Meiryo UI" w:cs="ＭＳ Ｐゴシック" w:hint="eastAsia"/>
              <w:kern w:val="0"/>
              <w:sz w:val="32"/>
              <w:szCs w:val="32"/>
            </w:rPr>
            <w:sym w:font="Wingdings" w:char="F0FE"/>
          </w:r>
        </w:sdtContent>
      </w:sdt>
      <w:r w:rsidR="002151F4" w:rsidRPr="00153B1D">
        <w:rPr>
          <w:rFonts w:ascii="Meiryo UI" w:eastAsia="Meiryo UI" w:hAnsi="Meiryo UI" w:cs="Arial"/>
          <w:color w:val="000000"/>
          <w:kern w:val="0"/>
          <w:sz w:val="22"/>
          <w:szCs w:val="22"/>
        </w:rPr>
        <w:t xml:space="preserve"> </w:t>
      </w:r>
      <w:r w:rsidR="000464D3" w:rsidRPr="00153B1D">
        <w:rPr>
          <w:rFonts w:ascii="Meiryo UI" w:eastAsia="Meiryo UI" w:hAnsi="Meiryo UI" w:cs="Arial"/>
          <w:color w:val="000000"/>
          <w:kern w:val="0"/>
          <w:sz w:val="22"/>
          <w:szCs w:val="22"/>
        </w:rPr>
        <w:t>IT・情報通信</w:t>
      </w:r>
    </w:p>
    <w:p w14:paraId="287AA771" w14:textId="2886057A" w:rsidR="00661F88" w:rsidRPr="00D46698" w:rsidRDefault="00000000" w:rsidP="001108D4">
      <w:pPr>
        <w:widowControl/>
        <w:spacing w:line="0" w:lineRule="atLeast"/>
        <w:ind w:leftChars="100" w:left="210"/>
        <w:jc w:val="left"/>
        <w:rPr>
          <w:rFonts w:ascii="Meiryo UI" w:eastAsia="Meiryo UI" w:hAnsi="Meiryo UI" w:cs="Arial"/>
          <w:color w:val="000000"/>
          <w:kern w:val="0"/>
          <w:sz w:val="22"/>
          <w:szCs w:val="22"/>
        </w:rPr>
      </w:pP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55621266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151F4">
            <w:rPr>
              <w:rFonts w:ascii="ＭＳ ゴシック" w:eastAsia="ＭＳ ゴシック" w:hAnsi="ＭＳ ゴシック" w:cs="ＭＳ Ｐゴシック" w:hint="eastAsia"/>
              <w:kern w:val="0"/>
              <w:sz w:val="32"/>
              <w:szCs w:val="32"/>
            </w:rPr>
            <w:t>☐</w:t>
          </w:r>
        </w:sdtContent>
      </w:sdt>
      <w:r w:rsidR="000464D3" w:rsidRPr="00153B1D">
        <w:rPr>
          <w:rFonts w:ascii="Meiryo UI" w:eastAsia="Meiryo UI" w:hAnsi="Meiryo UI" w:cs="Arial"/>
          <w:color w:val="000000"/>
          <w:kern w:val="0"/>
          <w:sz w:val="22"/>
          <w:szCs w:val="22"/>
        </w:rPr>
        <w:t>飲食</w:t>
      </w:r>
      <w:r w:rsidR="002151F4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 xml:space="preserve">　　</w:t>
      </w: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122957559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151F4">
            <w:rPr>
              <w:rFonts w:ascii="ＭＳ ゴシック" w:eastAsia="ＭＳ ゴシック" w:hAnsi="ＭＳ ゴシック" w:cs="ＭＳ Ｐゴシック" w:hint="eastAsia"/>
              <w:kern w:val="0"/>
              <w:sz w:val="32"/>
              <w:szCs w:val="32"/>
            </w:rPr>
            <w:t>☐</w:t>
          </w:r>
        </w:sdtContent>
      </w:sdt>
      <w:r w:rsidR="000464D3" w:rsidRPr="00153B1D">
        <w:rPr>
          <w:rFonts w:ascii="Meiryo UI" w:eastAsia="Meiryo UI" w:hAnsi="Meiryo UI" w:cs="Arial"/>
          <w:color w:val="000000"/>
          <w:kern w:val="0"/>
          <w:sz w:val="22"/>
          <w:szCs w:val="22"/>
        </w:rPr>
        <w:t>農林業</w:t>
      </w:r>
      <w:r w:rsidR="002151F4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 xml:space="preserve">　　</w:t>
      </w: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9251928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151F4">
            <w:rPr>
              <w:rFonts w:ascii="ＭＳ ゴシック" w:eastAsia="ＭＳ ゴシック" w:hAnsi="ＭＳ ゴシック" w:cs="ＭＳ Ｐゴシック" w:hint="eastAsia"/>
              <w:kern w:val="0"/>
              <w:sz w:val="32"/>
              <w:szCs w:val="32"/>
            </w:rPr>
            <w:t>☐</w:t>
          </w:r>
        </w:sdtContent>
      </w:sdt>
      <w:r w:rsidR="000464D3" w:rsidRPr="00153B1D">
        <w:rPr>
          <w:rFonts w:ascii="Meiryo UI" w:eastAsia="Meiryo UI" w:hAnsi="Meiryo UI" w:cs="Arial"/>
          <w:color w:val="000000"/>
          <w:kern w:val="0"/>
          <w:sz w:val="22"/>
          <w:szCs w:val="22"/>
        </w:rPr>
        <w:t>教育・医療・福祉・介護</w:t>
      </w:r>
      <w:r w:rsidR="002151F4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 xml:space="preserve">　　</w:t>
      </w: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118956385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108D4">
            <w:rPr>
              <w:rFonts w:ascii="ＭＳ ゴシック" w:eastAsia="ＭＳ ゴシック" w:hAnsi="ＭＳ ゴシック" w:cs="ＭＳ Ｐゴシック" w:hint="eastAsia"/>
              <w:kern w:val="0"/>
              <w:sz w:val="32"/>
              <w:szCs w:val="32"/>
            </w:rPr>
            <w:t>☐</w:t>
          </w:r>
        </w:sdtContent>
      </w:sdt>
      <w:r w:rsidR="000464D3" w:rsidRPr="00153B1D">
        <w:rPr>
          <w:rFonts w:ascii="Meiryo UI" w:eastAsia="Meiryo UI" w:hAnsi="Meiryo UI" w:cs="Arial"/>
          <w:color w:val="000000"/>
          <w:kern w:val="0"/>
          <w:sz w:val="22"/>
          <w:szCs w:val="22"/>
        </w:rPr>
        <w:t>宿泊</w:t>
      </w:r>
      <w:r w:rsidR="002151F4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 xml:space="preserve">　　</w:t>
      </w: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-179967619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151F4">
            <w:rPr>
              <w:rFonts w:ascii="ＭＳ ゴシック" w:eastAsia="ＭＳ ゴシック" w:hAnsi="ＭＳ ゴシック" w:cs="ＭＳ Ｐゴシック" w:hint="eastAsia"/>
              <w:kern w:val="0"/>
              <w:sz w:val="32"/>
              <w:szCs w:val="32"/>
            </w:rPr>
            <w:t>☐</w:t>
          </w:r>
        </w:sdtContent>
      </w:sdt>
      <w:r w:rsidR="000464D3" w:rsidRPr="00153B1D">
        <w:rPr>
          <w:rFonts w:ascii="Meiryo UI" w:eastAsia="Meiryo UI" w:hAnsi="Meiryo UI" w:cs="Arial"/>
          <w:color w:val="000000"/>
          <w:kern w:val="0"/>
          <w:sz w:val="22"/>
          <w:szCs w:val="22"/>
        </w:rPr>
        <w:t>観光</w:t>
      </w:r>
      <w:r w:rsidR="002151F4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 xml:space="preserve">　　</w:t>
      </w: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192167538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151F4">
            <w:rPr>
              <w:rFonts w:ascii="ＭＳ ゴシック" w:eastAsia="ＭＳ ゴシック" w:hAnsi="ＭＳ ゴシック" w:cs="ＭＳ Ｐゴシック" w:hint="eastAsia"/>
              <w:kern w:val="0"/>
              <w:sz w:val="32"/>
              <w:szCs w:val="32"/>
            </w:rPr>
            <w:t>☐</w:t>
          </w:r>
        </w:sdtContent>
      </w:sdt>
      <w:r w:rsidR="000464D3" w:rsidRPr="00153B1D">
        <w:rPr>
          <w:rFonts w:ascii="Meiryo UI" w:eastAsia="Meiryo UI" w:hAnsi="Meiryo UI" w:cs="Arial"/>
          <w:color w:val="000000"/>
          <w:kern w:val="0"/>
          <w:sz w:val="22"/>
          <w:szCs w:val="22"/>
        </w:rPr>
        <w:t>官公庁</w:t>
      </w:r>
      <w:r w:rsidR="000464D3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 xml:space="preserve">　</w:t>
      </w:r>
      <w:r w:rsidR="002151F4" w:rsidRPr="002151F4">
        <w:rPr>
          <w:rFonts w:ascii="Meiryo UI" w:eastAsia="Meiryo UI" w:hAnsi="Meiryo UI" w:cs="ＭＳ Ｐゴシック" w:hint="eastAsia"/>
          <w:kern w:val="0"/>
          <w:sz w:val="32"/>
          <w:szCs w:val="32"/>
        </w:rPr>
        <w:t xml:space="preserve"> </w:t>
      </w: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-14765327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151F4">
            <w:rPr>
              <w:rFonts w:ascii="ＭＳ ゴシック" w:eastAsia="ＭＳ ゴシック" w:hAnsi="ＭＳ ゴシック" w:cs="ＭＳ Ｐゴシック" w:hint="eastAsia"/>
              <w:kern w:val="0"/>
              <w:sz w:val="32"/>
              <w:szCs w:val="32"/>
            </w:rPr>
            <w:t>☐</w:t>
          </w:r>
        </w:sdtContent>
      </w:sdt>
      <w:r w:rsidR="000464D3" w:rsidRPr="00153B1D">
        <w:rPr>
          <w:rFonts w:ascii="Meiryo UI" w:eastAsia="Meiryo UI" w:hAnsi="Meiryo UI" w:cs="Arial"/>
          <w:color w:val="000000"/>
          <w:kern w:val="0"/>
          <w:sz w:val="22"/>
          <w:szCs w:val="22"/>
        </w:rPr>
        <w:t>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7917" w14:paraId="7D5615EC" w14:textId="77777777" w:rsidTr="006C7DDE">
        <w:tc>
          <w:tcPr>
            <w:tcW w:w="8494" w:type="dxa"/>
          </w:tcPr>
          <w:bookmarkEnd w:id="0"/>
          <w:p w14:paraId="6D01E90A" w14:textId="075B8D09" w:rsidR="00037917" w:rsidRPr="00B24BE0" w:rsidRDefault="001108D4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color w:val="000000"/>
                <w:kern w:val="0"/>
                <w:sz w:val="22"/>
                <w:szCs w:val="22"/>
              </w:rPr>
              <w:t>※</w:t>
            </w:r>
            <w:r w:rsidR="008257B9">
              <w:rPr>
                <w:rFonts w:ascii="Meiryo UI" w:eastAsia="Meiryo UI" w:hAnsi="Meiryo UI" w:hint="eastAsia"/>
              </w:rPr>
              <w:t>その他の場合記入</w:t>
            </w:r>
          </w:p>
        </w:tc>
      </w:tr>
    </w:tbl>
    <w:p w14:paraId="31E18603" w14:textId="55B29D17" w:rsidR="00564E49" w:rsidRPr="00BF1DB0" w:rsidRDefault="00564E49" w:rsidP="00564E49">
      <w:pPr>
        <w:widowControl/>
        <w:spacing w:line="0" w:lineRule="atLeast"/>
        <w:jc w:val="left"/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>
        <w:rPr>
          <w:rFonts w:ascii="Meiryo UI" w:eastAsia="Meiryo UI" w:hAnsi="Meiryo UI" w:hint="eastAsia"/>
          <w:b/>
          <w:bCs/>
        </w:rPr>
        <w:t>募集人数</w:t>
      </w:r>
      <w:r>
        <w:rPr>
          <w:rFonts w:ascii="Meiryo UI" w:eastAsia="Meiryo UI" w:hAnsi="Meiryo UI" w:cs="Arial" w:hint="eastAsia"/>
          <w:b/>
          <w:bCs/>
          <w:color w:val="000000"/>
          <w:sz w:val="22"/>
          <w:szCs w:val="22"/>
        </w:rPr>
        <w:t xml:space="preserve">　</w:t>
      </w:r>
      <w:r w:rsidRPr="00623174">
        <w:rPr>
          <w:rFonts w:ascii="Meiryo UI" w:eastAsia="Meiryo UI" w:hAnsi="Meiryo UI" w:cs="Arial" w:hint="eastAsia"/>
          <w:color w:val="000000"/>
          <w:sz w:val="22"/>
          <w:szCs w:val="22"/>
          <w:highlight w:val="yellow"/>
        </w:rPr>
        <w:t>【※必須】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4E49" w14:paraId="0AEE9DEA" w14:textId="77777777" w:rsidTr="0086504D">
        <w:tc>
          <w:tcPr>
            <w:tcW w:w="8494" w:type="dxa"/>
          </w:tcPr>
          <w:p w14:paraId="33DEF1CA" w14:textId="0AB28740" w:rsidR="00564E49" w:rsidRPr="004A14F9" w:rsidRDefault="000D4F26" w:rsidP="0086504D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Arial"/>
                <w:color w:val="000000"/>
                <w:kern w:val="0"/>
                <w:sz w:val="22"/>
                <w:szCs w:val="22"/>
              </w:rPr>
              <w:t>1</w:t>
            </w:r>
            <w:r w:rsidR="004A14F9" w:rsidRPr="004A14F9">
              <w:rPr>
                <w:rFonts w:ascii="Meiryo UI" w:eastAsia="Meiryo UI" w:hAnsi="Meiryo UI" w:cs="Arial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</w:tbl>
    <w:p w14:paraId="4CF59644" w14:textId="1F3141C9" w:rsidR="00037917" w:rsidRPr="00BF1DB0" w:rsidRDefault="00037917" w:rsidP="00037917">
      <w:pPr>
        <w:widowControl/>
        <w:spacing w:line="0" w:lineRule="atLeast"/>
        <w:jc w:val="left"/>
        <w:rPr>
          <w:rFonts w:ascii="Meiryo UI" w:eastAsia="Meiryo UI" w:hAnsi="Meiryo UI"/>
          <w:b/>
          <w:bCs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 w:rsidR="00BF1DB0" w:rsidRPr="00BF1DB0">
        <w:rPr>
          <w:rFonts w:ascii="Meiryo UI" w:eastAsia="Meiryo UI" w:hAnsi="Meiryo UI" w:hint="eastAsia"/>
          <w:b/>
          <w:bCs/>
        </w:rPr>
        <w:t>募集する業務内容</w:t>
      </w:r>
      <w:r w:rsidR="00BF1DB0" w:rsidRPr="00623174">
        <w:rPr>
          <w:rFonts w:ascii="Meiryo UI" w:eastAsia="Meiryo UI" w:hAnsi="Meiryo UI" w:cs="Arial" w:hint="eastAsia"/>
          <w:color w:val="000000"/>
          <w:sz w:val="22"/>
          <w:szCs w:val="22"/>
          <w:highlight w:val="yellow"/>
        </w:rPr>
        <w:t>【※必須】</w:t>
      </w:r>
    </w:p>
    <w:p w14:paraId="50A95F62" w14:textId="23567A42" w:rsidR="00BF1DB0" w:rsidRPr="00B24BE0" w:rsidRDefault="00BF1DB0" w:rsidP="00037917">
      <w:pPr>
        <w:widowControl/>
        <w:spacing w:line="0" w:lineRule="atLeast"/>
        <w:jc w:val="left"/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</w:pPr>
      <w:r>
        <w:rPr>
          <w:rFonts w:ascii="Meiryo UI" w:eastAsia="Meiryo UI" w:hAnsi="Meiryo UI" w:hint="eastAsia"/>
        </w:rPr>
        <w:t>・</w:t>
      </w:r>
      <w:r w:rsidR="00753393">
        <w:rPr>
          <w:rFonts w:ascii="Meiryo UI" w:eastAsia="Meiryo UI" w:hAnsi="Meiryo UI" w:hint="eastAsia"/>
        </w:rPr>
        <w:t>業務の</w:t>
      </w:r>
      <w:r w:rsidRPr="00BF1DB0">
        <w:rPr>
          <w:rFonts w:ascii="Meiryo UI" w:eastAsia="Meiryo UI" w:hAnsi="Meiryo UI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7917" w14:paraId="0630BB4A" w14:textId="77777777" w:rsidTr="006C7DDE">
        <w:tc>
          <w:tcPr>
            <w:tcW w:w="8494" w:type="dxa"/>
          </w:tcPr>
          <w:p w14:paraId="0492937C" w14:textId="4B156654" w:rsidR="00753393" w:rsidRPr="004A14F9" w:rsidRDefault="004A14F9" w:rsidP="004A14F9">
            <w:pPr>
              <w:rPr>
                <w:rFonts w:ascii="Meiryo UI" w:eastAsia="Meiryo UI" w:hAnsi="Meiryo UI" w:cs="Yu Gothic"/>
              </w:rPr>
            </w:pPr>
            <w:r w:rsidRPr="00644B36">
              <w:rPr>
                <w:rFonts w:ascii="Meiryo UI" w:eastAsia="Meiryo UI" w:hAnsi="Meiryo UI" w:cs="Yu Gothic"/>
              </w:rPr>
              <w:t>エンジニアとして、地元の中小企業や公共団体が直面するITの問題を解決していく役割を担います。既存のサービスや新しいIT技術を使って、実用的な解決策を考え、形にしていきます。仕事には、ドキュメント作成、システム開発、データ分析、ネットワークの設計などが含まれます。また、お客様と密接にコミュニケーションを取り、課題やその背景にあるニーズを深く理解し、一緒に最適な解決策を見つけ出すことが求められます。</w:t>
            </w:r>
          </w:p>
        </w:tc>
      </w:tr>
    </w:tbl>
    <w:p w14:paraId="63F71DE9" w14:textId="0BC32925" w:rsidR="00753393" w:rsidRDefault="00753393" w:rsidP="00753393">
      <w:pPr>
        <w:widowControl/>
        <w:spacing w:line="0" w:lineRule="atLeast"/>
        <w:jc w:val="left"/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</w:pPr>
      <w:r>
        <w:rPr>
          <w:rFonts w:ascii="Meiryo UI" w:eastAsia="Meiryo UI" w:hAnsi="Meiryo UI" w:hint="eastAsia"/>
        </w:rPr>
        <w:t>・やりがい、面白さなど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53393" w14:paraId="61B041C3" w14:textId="77777777" w:rsidTr="006C7DDE">
        <w:tc>
          <w:tcPr>
            <w:tcW w:w="8494" w:type="dxa"/>
          </w:tcPr>
          <w:p w14:paraId="270E1109" w14:textId="1DA1A20E" w:rsidR="00753393" w:rsidRPr="004A14F9" w:rsidRDefault="004A14F9" w:rsidP="004A14F9">
            <w:pPr>
              <w:rPr>
                <w:rFonts w:ascii="Meiryo UI" w:eastAsia="Meiryo UI" w:hAnsi="Meiryo UI" w:cs="Yu Gothic"/>
              </w:rPr>
            </w:pPr>
            <w:r w:rsidRPr="00644B36">
              <w:rPr>
                <w:rFonts w:ascii="Meiryo UI" w:eastAsia="Meiryo UI" w:hAnsi="Meiryo UI" w:cs="Yu Gothic"/>
              </w:rPr>
              <w:t>この役割は、地域で起こるITの問題を解決し、皆の生活をより良くすることです。毎日が新しい発見で、既存のサービスをより使いやすくしたり、新しいIT技術を取り入れたりして、直接地域に貢献できるのが魅力です。また、ドキュメント作成からシステム開発、データ分析に至るまで、色々なスキルを身につけられるだけでなく、お客様との会話を通じて、彼らの本当のニーズを理解し、一緒に解決策を作り上げる過程は、仕事の楽しさと同時に、心の成長も感じられます。この仕事は、テクノロジーを使って地域に新しい風を吹き込み、人々の毎日を豊かにする喜びがあります。</w:t>
            </w:r>
          </w:p>
        </w:tc>
      </w:tr>
    </w:tbl>
    <w:p w14:paraId="0557E09B" w14:textId="28882E5A" w:rsidR="001639CE" w:rsidRPr="001639CE" w:rsidRDefault="001639CE" w:rsidP="001639CE">
      <w:pPr>
        <w:widowControl/>
        <w:spacing w:line="0" w:lineRule="atLeast"/>
        <w:jc w:val="left"/>
        <w:rPr>
          <w:rFonts w:ascii="Meiryo UI" w:eastAsia="Meiryo UI" w:hAnsi="Meiryo UI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 w:rsidRPr="00BF1DB0">
        <w:rPr>
          <w:rFonts w:ascii="Meiryo UI" w:eastAsia="Meiryo UI" w:hAnsi="Meiryo UI" w:hint="eastAsia"/>
          <w:b/>
          <w:bCs/>
        </w:rPr>
        <w:t>雇用形態</w:t>
      </w:r>
      <w:r w:rsidRPr="00623174">
        <w:rPr>
          <w:rFonts w:ascii="Meiryo UI" w:eastAsia="Meiryo UI" w:hAnsi="Meiryo UI" w:cs="Arial" w:hint="eastAsia"/>
          <w:color w:val="000000"/>
          <w:sz w:val="22"/>
          <w:szCs w:val="22"/>
          <w:highlight w:val="yellow"/>
        </w:rPr>
        <w:t>【※必須】</w:t>
      </w:r>
      <w:r w:rsidRPr="00B24BE0">
        <w:rPr>
          <w:rFonts w:ascii="Meiryo UI" w:eastAsia="Meiryo UI" w:hAnsi="Meiryo UI" w:hint="eastAsia"/>
          <w:b/>
          <w:bCs/>
        </w:rPr>
        <w:t>（</w:t>
      </w:r>
      <w:r>
        <w:rPr>
          <w:rFonts w:ascii="Meiryo UI" w:eastAsia="Meiryo UI" w:hAnsi="Meiryo UI" w:hint="eastAsia"/>
        </w:rPr>
        <w:t>1つ</w:t>
      </w:r>
      <w:r w:rsidRPr="00B24BE0">
        <w:rPr>
          <w:rFonts w:ascii="Meiryo UI" w:eastAsia="Meiryo UI" w:hAnsi="Meiryo UI" w:hint="eastAsia"/>
        </w:rPr>
        <w:t>選択）</w:t>
      </w:r>
    </w:p>
    <w:p w14:paraId="3556054A" w14:textId="7B70327D" w:rsidR="00B64970" w:rsidRPr="00F7778A" w:rsidRDefault="00000000" w:rsidP="00B64970">
      <w:pPr>
        <w:widowControl/>
        <w:spacing w:line="0" w:lineRule="atLeast"/>
        <w:ind w:leftChars="200" w:left="420"/>
        <w:jc w:val="left"/>
        <w:rPr>
          <w:rFonts w:ascii="Meiryo UI" w:eastAsia="Meiryo UI" w:hAnsi="Meiryo UI" w:cs="ＭＳ Ｐゴシック"/>
          <w:kern w:val="0"/>
          <w:szCs w:val="21"/>
        </w:rPr>
      </w:pP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1890457944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="00ED6583">
            <w:rPr>
              <w:rFonts w:ascii="Meiryo UI" w:eastAsia="Meiryo UI" w:hAnsi="Meiryo UI" w:cs="ＭＳ Ｐゴシック" w:hint="eastAsia"/>
              <w:kern w:val="0"/>
              <w:sz w:val="32"/>
              <w:szCs w:val="32"/>
            </w:rPr>
            <w:sym w:font="Wingdings" w:char="F0FE"/>
          </w:r>
        </w:sdtContent>
      </w:sdt>
      <w:r w:rsidR="00B64970" w:rsidRPr="00F7778A">
        <w:rPr>
          <w:rFonts w:ascii="Meiryo UI" w:eastAsia="Meiryo UI" w:hAnsi="Meiryo UI" w:cs="ＭＳ Ｐゴシック" w:hint="eastAsia"/>
          <w:kern w:val="0"/>
          <w:szCs w:val="21"/>
        </w:rPr>
        <w:t>正社員</w:t>
      </w:r>
    </w:p>
    <w:p w14:paraId="4015B642" w14:textId="77777777" w:rsidR="00B64970" w:rsidRDefault="00000000" w:rsidP="00B64970">
      <w:pPr>
        <w:widowControl/>
        <w:spacing w:line="0" w:lineRule="atLeast"/>
        <w:ind w:leftChars="200" w:left="420"/>
        <w:jc w:val="left"/>
        <w:rPr>
          <w:rFonts w:ascii="Meiryo UI" w:eastAsia="Meiryo UI" w:hAnsi="Meiryo UI" w:cs="ＭＳ Ｐゴシック"/>
          <w:kern w:val="0"/>
          <w:szCs w:val="21"/>
        </w:rPr>
      </w:pP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-183221032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64970">
            <w:rPr>
              <w:rFonts w:ascii="ＭＳ ゴシック" w:eastAsia="ＭＳ ゴシック" w:hAnsi="ＭＳ ゴシック" w:cs="ＭＳ Ｐゴシック" w:hint="eastAsia"/>
              <w:kern w:val="0"/>
              <w:sz w:val="32"/>
              <w:szCs w:val="32"/>
            </w:rPr>
            <w:t>☐</w:t>
          </w:r>
        </w:sdtContent>
      </w:sdt>
      <w:r w:rsidR="00B64970" w:rsidRPr="00F7778A">
        <w:rPr>
          <w:rFonts w:ascii="Meiryo UI" w:eastAsia="Meiryo UI" w:hAnsi="Meiryo UI" w:cs="ＭＳ Ｐゴシック" w:hint="eastAsia"/>
          <w:kern w:val="0"/>
          <w:szCs w:val="21"/>
        </w:rPr>
        <w:t>パートタイム・アルバイト</w:t>
      </w:r>
    </w:p>
    <w:p w14:paraId="1BFDDBAB" w14:textId="5F7179A8" w:rsidR="00B64970" w:rsidRDefault="00000000" w:rsidP="00B64970">
      <w:pPr>
        <w:widowControl/>
        <w:spacing w:line="0" w:lineRule="atLeast"/>
        <w:ind w:leftChars="200" w:left="420"/>
        <w:jc w:val="left"/>
        <w:rPr>
          <w:rFonts w:ascii="Meiryo UI" w:eastAsia="Meiryo UI" w:hAnsi="Meiryo UI" w:cs="ＭＳ Ｐゴシック"/>
          <w:kern w:val="0"/>
          <w:szCs w:val="21"/>
        </w:rPr>
      </w:pP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181228926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64970">
            <w:rPr>
              <w:rFonts w:ascii="ＭＳ ゴシック" w:eastAsia="ＭＳ ゴシック" w:hAnsi="ＭＳ ゴシック" w:cs="ＭＳ Ｐゴシック" w:hint="eastAsia"/>
              <w:kern w:val="0"/>
              <w:sz w:val="32"/>
              <w:szCs w:val="32"/>
            </w:rPr>
            <w:t>☐</w:t>
          </w:r>
        </w:sdtContent>
      </w:sdt>
      <w:r w:rsidR="00B64970" w:rsidRPr="00F7778A">
        <w:rPr>
          <w:rFonts w:ascii="Meiryo UI" w:eastAsia="Meiryo UI" w:hAnsi="Meiryo UI" w:cs="ＭＳ Ｐゴシック" w:hint="eastAsia"/>
          <w:kern w:val="0"/>
          <w:szCs w:val="21"/>
        </w:rPr>
        <w:t xml:space="preserve">その他　</w:t>
      </w:r>
    </w:p>
    <w:p w14:paraId="0AEFAEB6" w14:textId="393A675C" w:rsidR="00BF1DB0" w:rsidRPr="00037917" w:rsidRDefault="00BF1DB0" w:rsidP="00BF1DB0">
      <w:pPr>
        <w:widowControl/>
        <w:spacing w:line="0" w:lineRule="atLeast"/>
        <w:jc w:val="left"/>
        <w:rPr>
          <w:rFonts w:ascii="Meiryo UI" w:eastAsia="Meiryo UI" w:hAnsi="Meiryo UI" w:cs="ＭＳ Ｐゴシック"/>
          <w:kern w:val="0"/>
          <w:sz w:val="24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 w:rsidRPr="00BF1DB0">
        <w:rPr>
          <w:rFonts w:ascii="Meiryo UI" w:eastAsia="Meiryo UI" w:hAnsi="Meiryo UI" w:hint="eastAsia"/>
          <w:b/>
          <w:bCs/>
        </w:rPr>
        <w:t>雇用期間</w:t>
      </w:r>
      <w:r w:rsidRPr="00BF1DB0">
        <w:rPr>
          <w:rFonts w:ascii="Meiryo UI" w:eastAsia="Meiryo UI" w:hAnsi="Meiryo UI" w:hint="eastAsia"/>
        </w:rPr>
        <w:t>【任意】（正社員以外の場合）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4"/>
      </w:tblGrid>
      <w:tr w:rsidR="00BF1DB0" w14:paraId="44869D68" w14:textId="77777777" w:rsidTr="006C7DDE">
        <w:trPr>
          <w:trHeight w:val="364"/>
        </w:trPr>
        <w:tc>
          <w:tcPr>
            <w:tcW w:w="8484" w:type="dxa"/>
          </w:tcPr>
          <w:p w14:paraId="280E37FD" w14:textId="5E7CF061" w:rsidR="00BF1DB0" w:rsidRDefault="00BF1DB0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55402441" w14:textId="0C2D4B5A" w:rsidR="00BF1DB0" w:rsidRPr="00037917" w:rsidRDefault="00BF1DB0" w:rsidP="00BF1DB0">
      <w:pPr>
        <w:widowControl/>
        <w:spacing w:line="0" w:lineRule="atLeast"/>
        <w:jc w:val="left"/>
        <w:rPr>
          <w:rFonts w:ascii="Meiryo UI" w:eastAsia="Meiryo UI" w:hAnsi="Meiryo UI" w:cs="ＭＳ Ｐゴシック"/>
          <w:kern w:val="0"/>
          <w:sz w:val="24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 w:rsidRPr="00BF1DB0">
        <w:rPr>
          <w:rFonts w:ascii="Meiryo UI" w:eastAsia="Meiryo UI" w:hAnsi="Meiryo UI" w:hint="eastAsia"/>
          <w:b/>
          <w:bCs/>
        </w:rPr>
        <w:t>給与</w:t>
      </w:r>
      <w:r w:rsidRPr="00623174">
        <w:rPr>
          <w:rFonts w:ascii="Meiryo UI" w:eastAsia="Meiryo UI" w:hAnsi="Meiryo UI" w:cs="Arial" w:hint="eastAsia"/>
          <w:color w:val="000000"/>
          <w:sz w:val="22"/>
          <w:szCs w:val="22"/>
          <w:highlight w:val="yellow"/>
        </w:rPr>
        <w:t>【※必須】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4"/>
      </w:tblGrid>
      <w:tr w:rsidR="00BF1DB0" w14:paraId="765388C7" w14:textId="77777777" w:rsidTr="006C7DDE">
        <w:trPr>
          <w:trHeight w:val="364"/>
        </w:trPr>
        <w:tc>
          <w:tcPr>
            <w:tcW w:w="8484" w:type="dxa"/>
          </w:tcPr>
          <w:p w14:paraId="18BBC3CF" w14:textId="6873ABC3" w:rsidR="00BF1DB0" w:rsidRDefault="00F1117C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A9D73B" wp14:editId="612D5430">
                      <wp:simplePos x="0" y="0"/>
                      <wp:positionH relativeFrom="column">
                        <wp:posOffset>2912111</wp:posOffset>
                      </wp:positionH>
                      <wp:positionV relativeFrom="paragraph">
                        <wp:posOffset>-1156970</wp:posOffset>
                      </wp:positionV>
                      <wp:extent cx="2540000" cy="1388251"/>
                      <wp:effectExtent l="38100" t="12700" r="25400" b="8890"/>
                      <wp:wrapNone/>
                      <wp:docPr id="1389331213" name="円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0" cy="1388251"/>
                              </a:xfrm>
                              <a:prstGeom prst="wedgeEllipseCallout">
                                <a:avLst>
                                  <a:gd name="adj1" fmla="val -51178"/>
                                  <a:gd name="adj2" fmla="val 3946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7CD005" w14:textId="77F28A4B" w:rsidR="00F1117C" w:rsidRPr="00F1117C" w:rsidRDefault="00F1117C" w:rsidP="00F1117C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ajorHAnsi" w:eastAsiaTheme="majorHAnsi" w:hAnsiTheme="majorHAnsi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F1117C">
                                    <w:rPr>
                                      <w:rFonts w:asciiTheme="majorHAnsi" w:eastAsiaTheme="majorHAnsi" w:hAnsiTheme="majorHAnsi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給与額に諸手当等を含む</w:t>
                                  </w:r>
                                  <w:r w:rsidR="006F3139">
                                    <w:rPr>
                                      <w:rFonts w:asciiTheme="majorHAnsi" w:eastAsiaTheme="majorHAnsi" w:hAnsiTheme="majorHAnsi"/>
                                      <w:color w:val="0070C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F1117C">
                                    <w:rPr>
                                      <w:rFonts w:asciiTheme="majorHAnsi" w:eastAsiaTheme="majorHAnsi" w:hAnsiTheme="majorHAnsi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含まないは各企業にお任せします。</w:t>
                                  </w:r>
                                </w:p>
                                <w:p w14:paraId="1C291137" w14:textId="722EA87E" w:rsidR="00F1117C" w:rsidRPr="00F1117C" w:rsidRDefault="00F1117C" w:rsidP="00F1117C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ajorHAnsi" w:eastAsiaTheme="majorHAnsi" w:hAnsiTheme="majorHAnsi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F1117C">
                                    <w:rPr>
                                      <w:rFonts w:asciiTheme="majorHAnsi" w:eastAsiaTheme="majorHAnsi" w:hAnsiTheme="majorHAnsi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記載例：「</w:t>
                                  </w:r>
                                  <w:r w:rsidRPr="00F1117C">
                                    <w:rPr>
                                      <w:rFonts w:asciiTheme="majorHAnsi" w:eastAsiaTheme="majorHAnsi" w:hAnsiTheme="majorHAnsi"/>
                                      <w:color w:val="0070C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 w:rsidRPr="00F1117C">
                                    <w:rPr>
                                      <w:rFonts w:asciiTheme="majorHAnsi" w:eastAsiaTheme="majorHAnsi" w:hAnsiTheme="majorHAnsi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〜</w:t>
                                  </w:r>
                                  <w:r w:rsidRPr="00F1117C">
                                    <w:rPr>
                                      <w:rFonts w:asciiTheme="majorHAnsi" w:eastAsiaTheme="majorHAnsi" w:hAnsiTheme="majorHAnsi"/>
                                      <w:color w:val="0070C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 w:rsidRPr="00F1117C">
                                    <w:rPr>
                                      <w:rFonts w:asciiTheme="majorHAnsi" w:eastAsiaTheme="majorHAnsi" w:hAnsiTheme="majorHAnsi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万円（諸手当は別途支給）」「</w:t>
                                  </w:r>
                                  <w:r w:rsidRPr="00F1117C">
                                    <w:rPr>
                                      <w:rFonts w:asciiTheme="majorHAnsi" w:eastAsiaTheme="majorHAnsi" w:hAnsiTheme="majorHAnsi"/>
                                      <w:color w:val="0070C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 w:rsidRPr="00F1117C">
                                    <w:rPr>
                                      <w:rFonts w:asciiTheme="majorHAnsi" w:eastAsiaTheme="majorHAnsi" w:hAnsiTheme="majorHAnsi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〜</w:t>
                                  </w:r>
                                  <w:r w:rsidRPr="00F1117C">
                                    <w:rPr>
                                      <w:rFonts w:asciiTheme="majorHAnsi" w:eastAsiaTheme="majorHAnsi" w:hAnsiTheme="majorHAnsi"/>
                                      <w:color w:val="0070C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 w:rsidRPr="00F1117C">
                                    <w:rPr>
                                      <w:rFonts w:asciiTheme="majorHAnsi" w:eastAsiaTheme="majorHAnsi" w:hAnsiTheme="majorHAnsi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万円（諸手当を含む）」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A9D73B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2" o:spid="_x0000_s1027" type="#_x0000_t63" style="position:absolute;margin-left:229.3pt;margin-top:-91.1pt;width:200pt;height:10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" adj="-254,19323" fillcolor="white [3212]" strokecolor="#0070c0" strokeweight="1pt">
                      <v:textbox>
                        <w:txbxContent>
                          <w:p w14:paraId="437CD005" w14:textId="77F28A4B" w:rsidR="00F1117C" w:rsidRPr="00F1117C" w:rsidRDefault="00F1117C" w:rsidP="00F1117C">
                            <w:pPr>
                              <w:spacing w:line="0" w:lineRule="atLeast"/>
                              <w:jc w:val="left"/>
                              <w:rPr>
                                <w:rFonts w:asciiTheme="majorHAnsi" w:eastAsiaTheme="majorHAnsi" w:hAnsiTheme="majorHAnsi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F1117C">
                              <w:rPr>
                                <w:rFonts w:asciiTheme="majorHAnsi" w:eastAsiaTheme="majorHAnsi" w:hAnsiTheme="majorHAnsi" w:hint="eastAsia"/>
                                <w:color w:val="0070C0"/>
                                <w:sz w:val="18"/>
                                <w:szCs w:val="18"/>
                              </w:rPr>
                              <w:t>給与額に諸手当等を含む</w:t>
                            </w:r>
                            <w:r w:rsidR="006F3139">
                              <w:rPr>
                                <w:rFonts w:asciiTheme="majorHAnsi" w:eastAsia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>/</w:t>
                            </w:r>
                            <w:r w:rsidRPr="00F1117C">
                              <w:rPr>
                                <w:rFonts w:asciiTheme="majorHAnsi" w:eastAsiaTheme="majorHAnsi" w:hAnsiTheme="majorHAnsi" w:hint="eastAsia"/>
                                <w:color w:val="0070C0"/>
                                <w:sz w:val="18"/>
                                <w:szCs w:val="18"/>
                              </w:rPr>
                              <w:t>含まないは各企業にお任せします。</w:t>
                            </w:r>
                          </w:p>
                          <w:p w14:paraId="1C291137" w14:textId="722EA87E" w:rsidR="00F1117C" w:rsidRPr="00F1117C" w:rsidRDefault="00F1117C" w:rsidP="00F1117C">
                            <w:pPr>
                              <w:spacing w:line="0" w:lineRule="atLeast"/>
                              <w:jc w:val="left"/>
                              <w:rPr>
                                <w:rFonts w:asciiTheme="majorHAnsi" w:eastAsiaTheme="majorHAnsi" w:hAnsiTheme="majorHAnsi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F1117C">
                              <w:rPr>
                                <w:rFonts w:asciiTheme="majorHAnsi" w:eastAsiaTheme="majorHAnsi" w:hAnsiTheme="majorHAnsi" w:hint="eastAsia"/>
                                <w:color w:val="0070C0"/>
                                <w:sz w:val="18"/>
                                <w:szCs w:val="18"/>
                              </w:rPr>
                              <w:t>記載例：「</w:t>
                            </w:r>
                            <w:r w:rsidRPr="00F1117C">
                              <w:rPr>
                                <w:rFonts w:asciiTheme="majorHAnsi" w:eastAsia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>18</w:t>
                            </w:r>
                            <w:r w:rsidRPr="00F1117C">
                              <w:rPr>
                                <w:rFonts w:asciiTheme="majorHAnsi" w:eastAsiaTheme="majorHAnsi" w:hAnsiTheme="majorHAnsi" w:hint="eastAsia"/>
                                <w:color w:val="0070C0"/>
                                <w:sz w:val="18"/>
                                <w:szCs w:val="18"/>
                              </w:rPr>
                              <w:t>〜</w:t>
                            </w:r>
                            <w:r w:rsidRPr="00F1117C">
                              <w:rPr>
                                <w:rFonts w:asciiTheme="majorHAnsi" w:eastAsia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>30</w:t>
                            </w:r>
                            <w:r w:rsidRPr="00F1117C">
                              <w:rPr>
                                <w:rFonts w:asciiTheme="majorHAnsi" w:eastAsiaTheme="majorHAnsi" w:hAnsiTheme="majorHAnsi" w:hint="eastAsia"/>
                                <w:color w:val="0070C0"/>
                                <w:sz w:val="18"/>
                                <w:szCs w:val="18"/>
                              </w:rPr>
                              <w:t>万円（諸手当は別途支給）」「</w:t>
                            </w:r>
                            <w:r w:rsidRPr="00F1117C">
                              <w:rPr>
                                <w:rFonts w:asciiTheme="majorHAnsi" w:eastAsia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>18</w:t>
                            </w:r>
                            <w:r w:rsidRPr="00F1117C">
                              <w:rPr>
                                <w:rFonts w:asciiTheme="majorHAnsi" w:eastAsiaTheme="majorHAnsi" w:hAnsiTheme="majorHAnsi" w:hint="eastAsia"/>
                                <w:color w:val="0070C0"/>
                                <w:sz w:val="18"/>
                                <w:szCs w:val="18"/>
                              </w:rPr>
                              <w:t>〜</w:t>
                            </w:r>
                            <w:r w:rsidRPr="00F1117C">
                              <w:rPr>
                                <w:rFonts w:asciiTheme="majorHAnsi" w:eastAsia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>30</w:t>
                            </w:r>
                            <w:r w:rsidRPr="00F1117C">
                              <w:rPr>
                                <w:rFonts w:asciiTheme="majorHAnsi" w:eastAsiaTheme="majorHAnsi" w:hAnsiTheme="majorHAnsi" w:hint="eastAsia"/>
                                <w:color w:val="0070C0"/>
                                <w:sz w:val="18"/>
                                <w:szCs w:val="18"/>
                              </w:rPr>
                              <w:t>万円（諸手当を含む）」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320">
              <w:rPr>
                <w:rFonts w:ascii="Meiryo UI" w:eastAsia="Meiryo UI" w:hAnsi="Meiryo UI" w:cs="Yu Gothic"/>
              </w:rPr>
              <w:t>18</w:t>
            </w:r>
            <w:r w:rsidR="00ED6583">
              <w:rPr>
                <w:rFonts w:ascii="Meiryo UI" w:eastAsia="Meiryo UI" w:hAnsi="Meiryo UI" w:cs="Yu Gothic" w:hint="eastAsia"/>
              </w:rPr>
              <w:t>万～3</w:t>
            </w:r>
            <w:r w:rsidR="00ED6583">
              <w:rPr>
                <w:rFonts w:ascii="Meiryo UI" w:eastAsia="Meiryo UI" w:hAnsi="Meiryo UI" w:cs="Yu Gothic"/>
              </w:rPr>
              <w:t>0</w:t>
            </w:r>
            <w:r w:rsidR="00ED6583">
              <w:rPr>
                <w:rFonts w:ascii="Meiryo UI" w:eastAsia="Meiryo UI" w:hAnsi="Meiryo UI" w:cs="Yu Gothic" w:hint="eastAsia"/>
              </w:rPr>
              <w:t>万円（経験により</w:t>
            </w:r>
            <w:r>
              <w:rPr>
                <w:rFonts w:ascii="Meiryo UI" w:eastAsia="Meiryo UI" w:hAnsi="Meiryo UI" w:cs="Yu Gothic" w:hint="eastAsia"/>
              </w:rPr>
              <w:t>、諸手当は別途支給</w:t>
            </w:r>
            <w:r w:rsidR="00ED6583">
              <w:rPr>
                <w:rFonts w:ascii="Meiryo UI" w:eastAsia="Meiryo UI" w:hAnsi="Meiryo UI" w:cs="Yu Gothic" w:hint="eastAsia"/>
              </w:rPr>
              <w:t>）</w:t>
            </w:r>
          </w:p>
        </w:tc>
      </w:tr>
    </w:tbl>
    <w:p w14:paraId="06A161C3" w14:textId="4EF367BE" w:rsidR="00C05320" w:rsidRPr="006F3139" w:rsidRDefault="00C05320" w:rsidP="00C05320">
      <w:pPr>
        <w:widowControl/>
        <w:spacing w:line="0" w:lineRule="atLeast"/>
        <w:jc w:val="left"/>
        <w:rPr>
          <w:rFonts w:ascii="Meiryo UI" w:eastAsia="Meiryo UI" w:hAnsi="Meiryo UI" w:cs="Arial" w:hint="eastAsia"/>
          <w:color w:val="FF0000"/>
          <w:sz w:val="22"/>
          <w:szCs w:val="22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 w:rsidRPr="00BF1DB0">
        <w:rPr>
          <w:rFonts w:ascii="Meiryo UI" w:eastAsia="Meiryo UI" w:hAnsi="Meiryo UI" w:hint="eastAsia"/>
          <w:b/>
          <w:bCs/>
        </w:rPr>
        <w:t>給与</w:t>
      </w:r>
      <w:r>
        <w:rPr>
          <w:rFonts w:ascii="Meiryo UI" w:eastAsia="Meiryo UI" w:hAnsi="Meiryo UI" w:hint="eastAsia"/>
          <w:b/>
          <w:bCs/>
        </w:rPr>
        <w:t>の分類</w:t>
      </w:r>
      <w:r w:rsidRPr="00623174">
        <w:rPr>
          <w:rFonts w:ascii="Meiryo UI" w:eastAsia="Meiryo UI" w:hAnsi="Meiryo UI" w:cs="Arial" w:hint="eastAsia"/>
          <w:color w:val="000000"/>
          <w:sz w:val="22"/>
          <w:szCs w:val="22"/>
          <w:highlight w:val="yellow"/>
        </w:rPr>
        <w:t>【※必須】</w:t>
      </w:r>
      <w:bookmarkStart w:id="1" w:name="_Hlk154396780"/>
      <w:r w:rsidR="006F3139">
        <w:rPr>
          <w:rFonts w:ascii="Meiryo UI" w:eastAsia="Meiryo UI" w:hAnsi="Meiryo UI" w:cs="Arial" w:hint="eastAsia"/>
          <w:color w:val="FF0000"/>
          <w:sz w:val="22"/>
          <w:szCs w:val="22"/>
        </w:rPr>
        <w:t>【</w:t>
      </w:r>
      <w:r w:rsidR="006F3139" w:rsidRPr="003E3252">
        <w:rPr>
          <w:rFonts w:ascii="Meiryo UI" w:eastAsia="Meiryo UI" w:hAnsi="Meiryo UI" w:cs="Arial" w:hint="eastAsia"/>
          <w:color w:val="FF0000"/>
          <w:sz w:val="22"/>
          <w:szCs w:val="22"/>
        </w:rPr>
        <w:t>上記の給与</w:t>
      </w:r>
      <w:r w:rsidR="006F3139">
        <w:rPr>
          <w:rFonts w:ascii="Meiryo UI" w:eastAsia="Meiryo UI" w:hAnsi="Meiryo UI" w:cs="Arial" w:hint="eastAsia"/>
          <w:color w:val="FF0000"/>
          <w:sz w:val="22"/>
          <w:szCs w:val="22"/>
        </w:rPr>
        <w:t>額</w:t>
      </w:r>
      <w:r w:rsidR="006F3139" w:rsidRPr="003E3252">
        <w:rPr>
          <w:rFonts w:ascii="Meiryo UI" w:eastAsia="Meiryo UI" w:hAnsi="Meiryo UI" w:cs="Arial" w:hint="eastAsia"/>
          <w:color w:val="FF0000"/>
          <w:sz w:val="22"/>
          <w:szCs w:val="22"/>
        </w:rPr>
        <w:t>に合わせて</w:t>
      </w:r>
      <w:bookmarkEnd w:id="1"/>
      <w:r w:rsidR="006F3139">
        <w:rPr>
          <w:rFonts w:ascii="Meiryo UI" w:eastAsia="Meiryo UI" w:hAnsi="Meiryo UI" w:cs="Arial" w:hint="eastAsia"/>
          <w:color w:val="FF0000"/>
          <w:sz w:val="22"/>
          <w:szCs w:val="22"/>
        </w:rPr>
        <w:t>、該当する金額帯を全て選択】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05320" w14:paraId="33C743CF" w14:textId="77777777" w:rsidTr="001272FB">
        <w:tc>
          <w:tcPr>
            <w:tcW w:w="8494" w:type="dxa"/>
          </w:tcPr>
          <w:p w14:paraId="688BB2AB" w14:textId="1F5513A0" w:rsidR="00C05320" w:rsidRPr="003C33F3" w:rsidRDefault="00F1117C" w:rsidP="001272FB">
            <w:pPr>
              <w:spacing w:line="0" w:lineRule="atLeast"/>
              <w:rPr>
                <w:rFonts w:ascii="Meiryo UI" w:eastAsia="Meiryo UI" w:hAnsi="Meiryo UI"/>
                <w:b/>
                <w:bCs/>
                <w:sz w:val="24"/>
              </w:rPr>
            </w:pPr>
            <w:bookmarkStart w:id="2" w:name="_Hlk154396503"/>
            <w:r>
              <w:rPr>
                <w:rFonts w:ascii="Meiryo UI" w:eastAsia="Meiryo UI" w:hAnsi="Meiryo UI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B9A521" wp14:editId="1BC8C342">
                      <wp:simplePos x="0" y="0"/>
                      <wp:positionH relativeFrom="column">
                        <wp:posOffset>2383579</wp:posOffset>
                      </wp:positionH>
                      <wp:positionV relativeFrom="paragraph">
                        <wp:posOffset>94968</wp:posOffset>
                      </wp:positionV>
                      <wp:extent cx="2745105" cy="1348574"/>
                      <wp:effectExtent l="266700" t="19050" r="36195" b="42545"/>
                      <wp:wrapNone/>
                      <wp:docPr id="1982440161" name="円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5105" cy="1348574"/>
                              </a:xfrm>
                              <a:prstGeom prst="wedgeEllipseCallout">
                                <a:avLst>
                                  <a:gd name="adj1" fmla="val -59091"/>
                                  <a:gd name="adj2" fmla="val -953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7090A1" w14:textId="77777777" w:rsidR="00F1117C" w:rsidRPr="0039074A" w:rsidRDefault="00F1117C" w:rsidP="00F1117C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ajorHAnsi" w:eastAsiaTheme="majorHAnsi" w:hAnsiTheme="majorHAns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18万円～30万円と幅を持たせる場合には、該当する2カ所への選択をお願いします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9A521" id="_x0000_s1028" type="#_x0000_t63" style="position:absolute;left:0;text-align:left;margin-left:187.7pt;margin-top:7.5pt;width:216.15pt;height:10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" adj="-1964,8740" fillcolor="white [3212]" strokecolor="#0070c0" strokeweight="1pt">
                      <v:textbox>
                        <w:txbxContent>
                          <w:p w14:paraId="797090A1" w14:textId="77777777" w:rsidR="00F1117C" w:rsidRPr="0039074A" w:rsidRDefault="00F1117C" w:rsidP="00F1117C">
                            <w:pPr>
                              <w:spacing w:line="0" w:lineRule="atLeast"/>
                              <w:jc w:val="left"/>
                              <w:rPr>
                                <w:rFonts w:asciiTheme="majorHAnsi" w:eastAsiaTheme="majorHAnsi" w:hAnsiTheme="majorHAnsi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color w:val="0070C0"/>
                                <w:sz w:val="20"/>
                                <w:szCs w:val="20"/>
                              </w:rPr>
                              <w:t>18万円～30万円と幅を持たせる場合には、該当する2カ所への選択をお願いします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320" w:rsidRPr="003C33F3">
              <w:rPr>
                <w:rFonts w:ascii="Meiryo UI" w:eastAsia="Meiryo UI" w:hAnsi="Meiryo UI" w:hint="eastAsia"/>
                <w:b/>
                <w:bCs/>
                <w:sz w:val="24"/>
              </w:rPr>
              <w:t>月給の場合</w:t>
            </w:r>
          </w:p>
          <w:p w14:paraId="5252333F" w14:textId="75B9CA70" w:rsidR="00C05320" w:rsidRPr="00DB33B1" w:rsidRDefault="00000000" w:rsidP="001272FB">
            <w:pPr>
              <w:spacing w:line="0" w:lineRule="atLeas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  <w:sz w:val="32"/>
                  <w:szCs w:val="32"/>
                </w:rPr>
                <w:id w:val="59197698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5320">
                  <w:rPr>
                    <w:rFonts w:ascii="Meiryo UI" w:eastAsia="Meiryo UI" w:hAnsi="Meiryo UI" w:hint="eastAsia"/>
                    <w:sz w:val="32"/>
                    <w:szCs w:val="32"/>
                  </w:rPr>
                  <w:sym w:font="Wingdings" w:char="F0FE"/>
                </w:r>
              </w:sdtContent>
            </w:sdt>
            <w:r w:rsidR="00C05320">
              <w:rPr>
                <w:rFonts w:ascii="Meiryo UI" w:eastAsia="Meiryo UI" w:hAnsi="Meiryo UI" w:hint="eastAsia"/>
              </w:rPr>
              <w:t xml:space="preserve">　　～2</w:t>
            </w:r>
            <w:r w:rsidR="00C05320">
              <w:rPr>
                <w:rFonts w:ascii="Meiryo UI" w:eastAsia="Meiryo UI" w:hAnsi="Meiryo UI"/>
              </w:rPr>
              <w:t>0</w:t>
            </w:r>
            <w:r w:rsidR="00C05320">
              <w:rPr>
                <w:rFonts w:ascii="Meiryo UI" w:eastAsia="Meiryo UI" w:hAnsi="Meiryo UI" w:hint="eastAsia"/>
              </w:rPr>
              <w:t>万円未満</w:t>
            </w:r>
            <w:r w:rsidR="00C05320" w:rsidRPr="00DB33B1">
              <w:rPr>
                <w:rFonts w:ascii="Meiryo UI" w:eastAsia="Meiryo UI" w:hAnsi="Meiryo UI"/>
              </w:rPr>
              <w:t xml:space="preserve"> </w:t>
            </w:r>
          </w:p>
          <w:p w14:paraId="3684CBA8" w14:textId="78A5BF9A" w:rsidR="00C05320" w:rsidRPr="00DB33B1" w:rsidRDefault="00000000" w:rsidP="001272FB">
            <w:pPr>
              <w:spacing w:line="0" w:lineRule="atLeas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  <w:sz w:val="32"/>
                  <w:szCs w:val="32"/>
                </w:rPr>
                <w:id w:val="-156756884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5320">
                  <w:rPr>
                    <w:rFonts w:ascii="Meiryo UI" w:eastAsia="Meiryo UI" w:hAnsi="Meiryo UI" w:hint="eastAsia"/>
                    <w:sz w:val="32"/>
                    <w:szCs w:val="32"/>
                  </w:rPr>
                  <w:sym w:font="Wingdings" w:char="F0FE"/>
                </w:r>
              </w:sdtContent>
            </w:sdt>
            <w:r w:rsidR="00C05320" w:rsidRPr="00A92F4E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  <w:r w:rsidR="00C05320">
              <w:rPr>
                <w:rFonts w:ascii="Meiryo UI" w:eastAsia="Meiryo UI" w:hAnsi="Meiryo UI" w:hint="eastAsia"/>
              </w:rPr>
              <w:t>2</w:t>
            </w:r>
            <w:r w:rsidR="00C05320">
              <w:rPr>
                <w:rFonts w:ascii="Meiryo UI" w:eastAsia="Meiryo UI" w:hAnsi="Meiryo UI"/>
              </w:rPr>
              <w:t>0</w:t>
            </w:r>
            <w:r w:rsidR="00C05320">
              <w:rPr>
                <w:rFonts w:ascii="Meiryo UI" w:eastAsia="Meiryo UI" w:hAnsi="Meiryo UI" w:hint="eastAsia"/>
              </w:rPr>
              <w:t>万円以上～4</w:t>
            </w:r>
            <w:r w:rsidR="00C05320">
              <w:rPr>
                <w:rFonts w:ascii="Meiryo UI" w:eastAsia="Meiryo UI" w:hAnsi="Meiryo UI"/>
              </w:rPr>
              <w:t>0</w:t>
            </w:r>
            <w:r w:rsidR="00C05320">
              <w:rPr>
                <w:rFonts w:ascii="Meiryo UI" w:eastAsia="Meiryo UI" w:hAnsi="Meiryo UI" w:hint="eastAsia"/>
              </w:rPr>
              <w:t>万円未満</w:t>
            </w:r>
          </w:p>
          <w:p w14:paraId="1F85C8B8" w14:textId="77777777" w:rsidR="00C05320" w:rsidRPr="00DB33B1" w:rsidRDefault="00000000" w:rsidP="001272FB">
            <w:pPr>
              <w:spacing w:line="0" w:lineRule="atLeas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  <w:sz w:val="32"/>
                  <w:szCs w:val="32"/>
                </w:rPr>
                <w:id w:val="-2020770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5320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C05320" w:rsidRPr="00A92F4E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  <w:r w:rsidR="00C05320">
              <w:rPr>
                <w:rFonts w:ascii="Meiryo UI" w:eastAsia="Meiryo UI" w:hAnsi="Meiryo UI" w:hint="eastAsia"/>
              </w:rPr>
              <w:t>4</w:t>
            </w:r>
            <w:r w:rsidR="00C05320">
              <w:rPr>
                <w:rFonts w:ascii="Meiryo UI" w:eastAsia="Meiryo UI" w:hAnsi="Meiryo UI"/>
              </w:rPr>
              <w:t>0</w:t>
            </w:r>
            <w:r w:rsidR="00C05320">
              <w:rPr>
                <w:rFonts w:ascii="Meiryo UI" w:eastAsia="Meiryo UI" w:hAnsi="Meiryo UI" w:hint="eastAsia"/>
              </w:rPr>
              <w:t>万円以上～6</w:t>
            </w:r>
            <w:r w:rsidR="00C05320">
              <w:rPr>
                <w:rFonts w:ascii="Meiryo UI" w:eastAsia="Meiryo UI" w:hAnsi="Meiryo UI"/>
              </w:rPr>
              <w:t>0</w:t>
            </w:r>
            <w:r w:rsidR="00C05320">
              <w:rPr>
                <w:rFonts w:ascii="Meiryo UI" w:eastAsia="Meiryo UI" w:hAnsi="Meiryo UI" w:hint="eastAsia"/>
              </w:rPr>
              <w:t>万円未満</w:t>
            </w:r>
          </w:p>
          <w:p w14:paraId="6A7208C4" w14:textId="77777777" w:rsidR="00C05320" w:rsidRPr="00464BA1" w:rsidRDefault="00000000" w:rsidP="001272FB">
            <w:pPr>
              <w:spacing w:line="0" w:lineRule="atLeas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="Meiryo UI" w:eastAsia="Meiryo UI" w:hAnsi="Meiryo UI" w:hint="eastAsia"/>
                  <w:sz w:val="32"/>
                  <w:szCs w:val="32"/>
                </w:rPr>
                <w:id w:val="792490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5320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C05320" w:rsidRPr="00A92F4E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  <w:r w:rsidR="00C05320">
              <w:rPr>
                <w:rFonts w:ascii="Meiryo UI" w:eastAsia="Meiryo UI" w:hAnsi="Meiryo UI"/>
              </w:rPr>
              <w:t>60</w:t>
            </w:r>
            <w:r w:rsidR="00C05320">
              <w:rPr>
                <w:rFonts w:ascii="Meiryo UI" w:eastAsia="Meiryo UI" w:hAnsi="Meiryo UI" w:hint="eastAsia"/>
              </w:rPr>
              <w:t>万円以上～</w:t>
            </w:r>
          </w:p>
        </w:tc>
      </w:tr>
    </w:tbl>
    <w:bookmarkEnd w:id="2"/>
    <w:p w14:paraId="7E8138A8" w14:textId="7499D6F9" w:rsidR="00C05320" w:rsidRPr="006F3139" w:rsidRDefault="006F3139" w:rsidP="00C05320">
      <w:pPr>
        <w:widowControl/>
        <w:spacing w:line="0" w:lineRule="atLeast"/>
        <w:jc w:val="left"/>
        <w:rPr>
          <w:rFonts w:ascii="Meiryo UI" w:eastAsia="Meiryo UI" w:hAnsi="Meiryo UI" w:cs="Arial"/>
          <w:color w:val="FF0000"/>
          <w:sz w:val="22"/>
          <w:szCs w:val="22"/>
        </w:rPr>
      </w:pPr>
      <w:r>
        <w:rPr>
          <w:rFonts w:ascii="Meiryo UI" w:eastAsia="Meiryo UI" w:hAnsi="Meiryo UI" w:cs="Arial" w:hint="eastAsia"/>
          <w:color w:val="FF0000"/>
          <w:sz w:val="22"/>
          <w:szCs w:val="22"/>
        </w:rPr>
        <w:t>【時給額</w:t>
      </w:r>
      <w:r w:rsidRPr="003E3252">
        <w:rPr>
          <w:rFonts w:ascii="Meiryo UI" w:eastAsia="Meiryo UI" w:hAnsi="Meiryo UI" w:cs="Arial" w:hint="eastAsia"/>
          <w:color w:val="FF0000"/>
          <w:sz w:val="22"/>
          <w:szCs w:val="22"/>
        </w:rPr>
        <w:t>に合わせて</w:t>
      </w:r>
      <w:r>
        <w:rPr>
          <w:rFonts w:ascii="Meiryo UI" w:eastAsia="Meiryo UI" w:hAnsi="Meiryo UI" w:cs="Arial" w:hint="eastAsia"/>
          <w:color w:val="FF0000"/>
          <w:sz w:val="22"/>
          <w:szCs w:val="22"/>
        </w:rPr>
        <w:t>、該当する金額帯を全て選択】</w:t>
      </w:r>
      <w:r w:rsidR="008B1F4F">
        <w:rPr>
          <w:rFonts w:ascii="Meiryo UI" w:eastAsia="Meiryo UI" w:hAnsi="Meiryo UI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30640" wp14:editId="0D630C56">
                <wp:simplePos x="0" y="0"/>
                <wp:positionH relativeFrom="column">
                  <wp:posOffset>2786309</wp:posOffset>
                </wp:positionH>
                <wp:positionV relativeFrom="paragraph">
                  <wp:posOffset>393559</wp:posOffset>
                </wp:positionV>
                <wp:extent cx="2528712" cy="1420136"/>
                <wp:effectExtent l="406400" t="12700" r="24130" b="27940"/>
                <wp:wrapNone/>
                <wp:docPr id="15260104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712" cy="1420136"/>
                        </a:xfrm>
                        <a:prstGeom prst="wedgeEllipseCallout">
                          <a:avLst>
                            <a:gd name="adj1" fmla="val -65130"/>
                            <a:gd name="adj2" fmla="val -1329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4A9C3" w14:textId="35E0B8A4" w:rsidR="00F1117C" w:rsidRPr="00F1117C" w:rsidRDefault="008B1F4F" w:rsidP="00F1117C">
                            <w:pPr>
                              <w:spacing w:line="0" w:lineRule="atLeast"/>
                              <w:jc w:val="left"/>
                              <w:rPr>
                                <w:rFonts w:asciiTheme="majorHAnsi" w:eastAsiaTheme="majorHAnsi" w:hAnsiTheme="majorHAnsi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HAnsi" w:hAnsiTheme="majorHAnsi"/>
                                <w:color w:val="0070C0"/>
                                <w:sz w:val="20"/>
                                <w:szCs w:val="20"/>
                              </w:rPr>
                              <w:t>950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color w:val="0070C0"/>
                                <w:sz w:val="20"/>
                                <w:szCs w:val="20"/>
                              </w:rPr>
                              <w:t>円～1</w:t>
                            </w:r>
                            <w:r>
                              <w:rPr>
                                <w:rFonts w:asciiTheme="majorHAnsi" w:eastAsiaTheme="majorHAnsi" w:hAnsiTheme="majorHAnsi"/>
                                <w:color w:val="0070C0"/>
                                <w:sz w:val="20"/>
                                <w:szCs w:val="20"/>
                              </w:rPr>
                              <w:t>,200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color w:val="0070C0"/>
                                <w:sz w:val="20"/>
                                <w:szCs w:val="20"/>
                              </w:rPr>
                              <w:t>円と幅を持たせる場合には、該当する2カ所への選択をお願いします。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30640" id="_x0000_s1029" type="#_x0000_t63" style="position:absolute;margin-left:219.4pt;margin-top:31pt;width:199.1pt;height:11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" adj="-3268,7928" fillcolor="white [3212]" strokecolor="#0070c0" strokeweight="1pt">
                <v:textbox>
                  <w:txbxContent>
                    <w:p w14:paraId="7EC4A9C3" w14:textId="35E0B8A4" w:rsidR="00F1117C" w:rsidRPr="00F1117C" w:rsidRDefault="008B1F4F" w:rsidP="00F1117C">
                      <w:pPr>
                        <w:spacing w:line="0" w:lineRule="atLeast"/>
                        <w:jc w:val="left"/>
                        <w:rPr>
                          <w:rFonts w:asciiTheme="majorHAnsi" w:eastAsiaTheme="majorHAnsi" w:hAnsiTheme="majorHAnsi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HAnsi" w:hAnsiTheme="majorHAnsi"/>
                          <w:color w:val="0070C0"/>
                          <w:sz w:val="20"/>
                          <w:szCs w:val="20"/>
                        </w:rPr>
                        <w:t>950</w:t>
                      </w:r>
                      <w:r>
                        <w:rPr>
                          <w:rFonts w:asciiTheme="majorHAnsi" w:eastAsiaTheme="majorHAnsi" w:hAnsiTheme="majorHAnsi" w:hint="eastAsia"/>
                          <w:color w:val="0070C0"/>
                          <w:sz w:val="20"/>
                          <w:szCs w:val="20"/>
                        </w:rPr>
                        <w:t>円～1</w:t>
                      </w:r>
                      <w:r>
                        <w:rPr>
                          <w:rFonts w:asciiTheme="majorHAnsi" w:eastAsiaTheme="majorHAnsi" w:hAnsiTheme="majorHAnsi"/>
                          <w:color w:val="0070C0"/>
                          <w:sz w:val="20"/>
                          <w:szCs w:val="20"/>
                        </w:rPr>
                        <w:t>,200</w:t>
                      </w:r>
                      <w:r>
                        <w:rPr>
                          <w:rFonts w:asciiTheme="majorHAnsi" w:eastAsiaTheme="majorHAnsi" w:hAnsiTheme="majorHAnsi" w:hint="eastAsia"/>
                          <w:color w:val="0070C0"/>
                          <w:sz w:val="20"/>
                          <w:szCs w:val="20"/>
                        </w:rPr>
                        <w:t>円と幅を持たせる場合には、該当する2カ所への選択をお願いします。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05320" w14:paraId="0CBDCA32" w14:textId="77777777" w:rsidTr="001272FB">
        <w:tc>
          <w:tcPr>
            <w:tcW w:w="8494" w:type="dxa"/>
          </w:tcPr>
          <w:p w14:paraId="3E678AC7" w14:textId="0572079D" w:rsidR="00C05320" w:rsidRPr="003C33F3" w:rsidRDefault="00C05320" w:rsidP="001272FB">
            <w:pPr>
              <w:spacing w:line="0" w:lineRule="atLeast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t>時給</w:t>
            </w:r>
            <w:r w:rsidRPr="003C33F3">
              <w:rPr>
                <w:rFonts w:ascii="Meiryo UI" w:eastAsia="Meiryo UI" w:hAnsi="Meiryo UI" w:hint="eastAsia"/>
                <w:b/>
                <w:bCs/>
                <w:sz w:val="24"/>
              </w:rPr>
              <w:t>の場合</w:t>
            </w:r>
          </w:p>
          <w:p w14:paraId="2543D6FA" w14:textId="77777777" w:rsidR="00C05320" w:rsidRPr="00DB33B1" w:rsidRDefault="00000000" w:rsidP="001272FB">
            <w:pPr>
              <w:spacing w:line="0" w:lineRule="atLeas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  <w:sz w:val="32"/>
                  <w:szCs w:val="32"/>
                </w:rPr>
                <w:id w:val="968475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5320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C05320">
              <w:rPr>
                <w:rFonts w:ascii="Meiryo UI" w:eastAsia="Meiryo UI" w:hAnsi="Meiryo UI" w:hint="eastAsia"/>
              </w:rPr>
              <w:t xml:space="preserve">　　～1</w:t>
            </w:r>
            <w:r w:rsidR="00C05320">
              <w:rPr>
                <w:rFonts w:ascii="Meiryo UI" w:eastAsia="Meiryo UI" w:hAnsi="Meiryo UI"/>
              </w:rPr>
              <w:t>,000</w:t>
            </w:r>
            <w:r w:rsidR="00C05320">
              <w:rPr>
                <w:rFonts w:ascii="Meiryo UI" w:eastAsia="Meiryo UI" w:hAnsi="Meiryo UI" w:hint="eastAsia"/>
              </w:rPr>
              <w:t>円未満</w:t>
            </w:r>
            <w:r w:rsidR="00C05320" w:rsidRPr="00DB33B1">
              <w:rPr>
                <w:rFonts w:ascii="Meiryo UI" w:eastAsia="Meiryo UI" w:hAnsi="Meiryo UI"/>
              </w:rPr>
              <w:t xml:space="preserve"> </w:t>
            </w:r>
          </w:p>
          <w:p w14:paraId="369AF0C4" w14:textId="77777777" w:rsidR="00C05320" w:rsidRPr="00DB33B1" w:rsidRDefault="00000000" w:rsidP="001272FB">
            <w:pPr>
              <w:spacing w:line="0" w:lineRule="atLeas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  <w:sz w:val="32"/>
                  <w:szCs w:val="32"/>
                </w:rPr>
                <w:id w:val="1056981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5320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C05320" w:rsidRPr="00A92F4E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  <w:r w:rsidR="00C05320">
              <w:rPr>
                <w:rFonts w:ascii="Meiryo UI" w:eastAsia="Meiryo UI" w:hAnsi="Meiryo UI"/>
              </w:rPr>
              <w:t>1,000</w:t>
            </w:r>
            <w:r w:rsidR="00C05320">
              <w:rPr>
                <w:rFonts w:ascii="Meiryo UI" w:eastAsia="Meiryo UI" w:hAnsi="Meiryo UI" w:hint="eastAsia"/>
              </w:rPr>
              <w:t>円以上～1</w:t>
            </w:r>
            <w:r w:rsidR="00C05320">
              <w:rPr>
                <w:rFonts w:ascii="Meiryo UI" w:eastAsia="Meiryo UI" w:hAnsi="Meiryo UI"/>
              </w:rPr>
              <w:t>,500</w:t>
            </w:r>
            <w:r w:rsidR="00C05320">
              <w:rPr>
                <w:rFonts w:ascii="Meiryo UI" w:eastAsia="Meiryo UI" w:hAnsi="Meiryo UI" w:hint="eastAsia"/>
              </w:rPr>
              <w:t>円未満</w:t>
            </w:r>
          </w:p>
          <w:p w14:paraId="71134EAA" w14:textId="77777777" w:rsidR="00C05320" w:rsidRDefault="00000000" w:rsidP="001272FB">
            <w:pPr>
              <w:spacing w:line="0" w:lineRule="atLeas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="Meiryo UI" w:eastAsia="Meiryo UI" w:hAnsi="Meiryo UI" w:hint="eastAsia"/>
                  <w:sz w:val="32"/>
                  <w:szCs w:val="32"/>
                </w:rPr>
                <w:id w:val="1577167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5320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C05320" w:rsidRPr="00A92F4E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  <w:r w:rsidR="00C05320">
              <w:rPr>
                <w:rFonts w:ascii="Meiryo UI" w:eastAsia="Meiryo UI" w:hAnsi="Meiryo UI"/>
              </w:rPr>
              <w:t>1,500</w:t>
            </w:r>
            <w:r w:rsidR="00C05320">
              <w:rPr>
                <w:rFonts w:ascii="Meiryo UI" w:eastAsia="Meiryo UI" w:hAnsi="Meiryo UI" w:hint="eastAsia"/>
              </w:rPr>
              <w:t>円以上～</w:t>
            </w:r>
          </w:p>
        </w:tc>
      </w:tr>
    </w:tbl>
    <w:p w14:paraId="68028C25" w14:textId="6031BC31" w:rsidR="00C05320" w:rsidRDefault="00C05320" w:rsidP="00C05320">
      <w:pPr>
        <w:widowControl/>
        <w:spacing w:line="0" w:lineRule="atLeast"/>
        <w:jc w:val="left"/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</w:pPr>
    </w:p>
    <w:p w14:paraId="2172DC94" w14:textId="5D17C4EC" w:rsidR="00C05320" w:rsidRPr="00C05320" w:rsidRDefault="00C05320" w:rsidP="00BF1DB0">
      <w:pPr>
        <w:widowControl/>
        <w:spacing w:line="0" w:lineRule="atLeast"/>
        <w:jc w:val="left"/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</w:pPr>
    </w:p>
    <w:p w14:paraId="5C689FA7" w14:textId="77777777" w:rsidR="00C05320" w:rsidRDefault="00C05320" w:rsidP="00BF1DB0">
      <w:pPr>
        <w:widowControl/>
        <w:spacing w:line="0" w:lineRule="atLeast"/>
        <w:jc w:val="left"/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</w:pPr>
    </w:p>
    <w:p w14:paraId="7DB33D6A" w14:textId="4E84EC43" w:rsidR="00BF1DB0" w:rsidRPr="00037917" w:rsidRDefault="00BF1DB0" w:rsidP="00BF1DB0">
      <w:pPr>
        <w:widowControl/>
        <w:spacing w:line="0" w:lineRule="atLeast"/>
        <w:jc w:val="left"/>
        <w:rPr>
          <w:rFonts w:ascii="Meiryo UI" w:eastAsia="Meiryo UI" w:hAnsi="Meiryo UI" w:cs="ＭＳ Ｐゴシック"/>
          <w:kern w:val="0"/>
          <w:sz w:val="24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 w:rsidRPr="00BF1DB0">
        <w:rPr>
          <w:rFonts w:ascii="Meiryo UI" w:eastAsia="Meiryo UI" w:hAnsi="Meiryo UI" w:hint="eastAsia"/>
          <w:b/>
          <w:bCs/>
        </w:rPr>
        <w:t>勤務時間</w:t>
      </w:r>
      <w:r w:rsidR="004A14F9" w:rsidRPr="00644B36">
        <w:rPr>
          <w:rFonts w:ascii="Meiryo UI" w:eastAsia="Meiryo UI" w:hAnsi="Meiryo UI" w:cs="Yu Gothic"/>
          <w:b/>
        </w:rPr>
        <w:t>（休憩時間）</w:t>
      </w:r>
      <w:r w:rsidRPr="00623174">
        <w:rPr>
          <w:rFonts w:ascii="Meiryo UI" w:eastAsia="Meiryo UI" w:hAnsi="Meiryo UI" w:cs="Arial" w:hint="eastAsia"/>
          <w:color w:val="000000"/>
          <w:sz w:val="22"/>
          <w:szCs w:val="22"/>
          <w:highlight w:val="yellow"/>
        </w:rPr>
        <w:t>【※必須】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4"/>
      </w:tblGrid>
      <w:tr w:rsidR="00BF1DB0" w14:paraId="46385F66" w14:textId="77777777" w:rsidTr="006C7DDE">
        <w:trPr>
          <w:trHeight w:val="364"/>
        </w:trPr>
        <w:tc>
          <w:tcPr>
            <w:tcW w:w="8484" w:type="dxa"/>
          </w:tcPr>
          <w:p w14:paraId="604806C3" w14:textId="7CA3F97A" w:rsidR="00BF1DB0" w:rsidRDefault="004A14F9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4B36">
              <w:rPr>
                <w:rFonts w:ascii="Meiryo UI" w:eastAsia="Meiryo UI" w:hAnsi="Meiryo UI" w:cs="Yu Gothic"/>
              </w:rPr>
              <w:t>9時～17時（休憩時間１時間）</w:t>
            </w:r>
          </w:p>
        </w:tc>
      </w:tr>
    </w:tbl>
    <w:p w14:paraId="53BBB2B4" w14:textId="0CBFAA86" w:rsidR="00753393" w:rsidRPr="00037917" w:rsidRDefault="00753393" w:rsidP="00753393">
      <w:pPr>
        <w:widowControl/>
        <w:spacing w:line="0" w:lineRule="atLeast"/>
        <w:jc w:val="left"/>
        <w:rPr>
          <w:rFonts w:ascii="Meiryo UI" w:eastAsia="Meiryo UI" w:hAnsi="Meiryo UI" w:cs="ＭＳ Ｐゴシック"/>
          <w:kern w:val="0"/>
          <w:sz w:val="24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>
        <w:rPr>
          <w:rFonts w:ascii="Meiryo UI" w:eastAsia="Meiryo UI" w:hAnsi="Meiryo UI" w:hint="eastAsia"/>
          <w:b/>
          <w:bCs/>
        </w:rPr>
        <w:t>残業</w:t>
      </w:r>
      <w:r w:rsidRPr="00BF1DB0">
        <w:rPr>
          <w:rFonts w:ascii="Meiryo UI" w:eastAsia="Meiryo UI" w:hAnsi="Meiryo UI" w:hint="eastAsia"/>
          <w:b/>
          <w:bCs/>
        </w:rPr>
        <w:t>時間</w:t>
      </w:r>
      <w:r w:rsidRPr="00623174">
        <w:rPr>
          <w:rFonts w:ascii="Meiryo UI" w:eastAsia="Meiryo UI" w:hAnsi="Meiryo UI" w:cs="Arial" w:hint="eastAsia"/>
          <w:color w:val="000000"/>
          <w:sz w:val="22"/>
          <w:szCs w:val="22"/>
          <w:highlight w:val="yellow"/>
        </w:rPr>
        <w:t>【※必須】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4"/>
      </w:tblGrid>
      <w:tr w:rsidR="00753393" w14:paraId="03CA0E07" w14:textId="77777777" w:rsidTr="006C7DDE">
        <w:trPr>
          <w:trHeight w:val="364"/>
        </w:trPr>
        <w:tc>
          <w:tcPr>
            <w:tcW w:w="8484" w:type="dxa"/>
          </w:tcPr>
          <w:p w14:paraId="62C39222" w14:textId="3A283877" w:rsidR="00753393" w:rsidRDefault="004A14F9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4B36">
              <w:rPr>
                <w:rFonts w:ascii="Meiryo UI" w:eastAsia="Meiryo UI" w:hAnsi="Meiryo UI" w:cs="Yu Gothic"/>
              </w:rPr>
              <w:t>月10時間程度（季節による変動あり）</w:t>
            </w:r>
          </w:p>
        </w:tc>
      </w:tr>
    </w:tbl>
    <w:p w14:paraId="049A2AF3" w14:textId="5987058A" w:rsidR="00753393" w:rsidRPr="00037917" w:rsidRDefault="00753393" w:rsidP="00753393">
      <w:pPr>
        <w:widowControl/>
        <w:spacing w:line="0" w:lineRule="atLeast"/>
        <w:jc w:val="left"/>
        <w:rPr>
          <w:rFonts w:ascii="Meiryo UI" w:eastAsia="Meiryo UI" w:hAnsi="Meiryo UI" w:cs="ＭＳ Ｐゴシック"/>
          <w:kern w:val="0"/>
          <w:sz w:val="24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>
        <w:rPr>
          <w:rFonts w:ascii="Meiryo UI" w:eastAsia="Meiryo UI" w:hAnsi="Meiryo UI" w:hint="eastAsia"/>
          <w:b/>
          <w:bCs/>
        </w:rPr>
        <w:t>休日</w:t>
      </w:r>
      <w:r w:rsidRPr="00623174">
        <w:rPr>
          <w:rFonts w:ascii="Meiryo UI" w:eastAsia="Meiryo UI" w:hAnsi="Meiryo UI" w:cs="Arial" w:hint="eastAsia"/>
          <w:color w:val="000000"/>
          <w:sz w:val="22"/>
          <w:szCs w:val="22"/>
          <w:highlight w:val="yellow"/>
        </w:rPr>
        <w:t>【※必須】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4"/>
      </w:tblGrid>
      <w:tr w:rsidR="00753393" w14:paraId="0CEBA34D" w14:textId="77777777" w:rsidTr="006C7DDE">
        <w:trPr>
          <w:trHeight w:val="364"/>
        </w:trPr>
        <w:tc>
          <w:tcPr>
            <w:tcW w:w="8484" w:type="dxa"/>
          </w:tcPr>
          <w:p w14:paraId="296E70D7" w14:textId="26C57270" w:rsidR="00753393" w:rsidRDefault="004A14F9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4B36">
              <w:rPr>
                <w:rFonts w:ascii="Meiryo UI" w:eastAsia="Meiryo UI" w:hAnsi="Meiryo UI" w:cs="Yu Gothic"/>
              </w:rPr>
              <w:t>土・日・祝日　他、当社の規定日</w:t>
            </w:r>
          </w:p>
        </w:tc>
      </w:tr>
    </w:tbl>
    <w:p w14:paraId="7BB0AFDB" w14:textId="2FFD7FD1" w:rsidR="00BF1DB0" w:rsidRPr="00037917" w:rsidRDefault="00BF1DB0" w:rsidP="00BF1DB0">
      <w:pPr>
        <w:widowControl/>
        <w:spacing w:line="0" w:lineRule="atLeast"/>
        <w:jc w:val="left"/>
        <w:rPr>
          <w:rFonts w:ascii="Meiryo UI" w:eastAsia="Meiryo UI" w:hAnsi="Meiryo UI" w:cs="ＭＳ Ｐゴシック"/>
          <w:kern w:val="0"/>
          <w:sz w:val="24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 w:rsidRPr="00BF1DB0">
        <w:rPr>
          <w:rFonts w:ascii="Meiryo UI" w:eastAsia="Meiryo UI" w:hAnsi="Meiryo UI" w:hint="eastAsia"/>
        </w:rPr>
        <w:t>試用期間</w:t>
      </w:r>
      <w:r w:rsidRPr="00623174">
        <w:rPr>
          <w:rFonts w:ascii="Meiryo UI" w:eastAsia="Meiryo UI" w:hAnsi="Meiryo UI" w:cs="Arial" w:hint="eastAsia"/>
          <w:color w:val="000000"/>
          <w:sz w:val="22"/>
          <w:szCs w:val="22"/>
          <w:highlight w:val="yellow"/>
        </w:rPr>
        <w:t>【※必須】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4"/>
      </w:tblGrid>
      <w:tr w:rsidR="00BF1DB0" w14:paraId="6770E235" w14:textId="77777777" w:rsidTr="006C7DDE">
        <w:trPr>
          <w:trHeight w:val="364"/>
        </w:trPr>
        <w:tc>
          <w:tcPr>
            <w:tcW w:w="8484" w:type="dxa"/>
          </w:tcPr>
          <w:p w14:paraId="445762AA" w14:textId="65CD1175" w:rsidR="00BF1DB0" w:rsidRDefault="004A14F9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4B36">
              <w:rPr>
                <w:rFonts w:ascii="Meiryo UI" w:eastAsia="Meiryo UI" w:hAnsi="Meiryo UI" w:cs="Yu Gothic"/>
              </w:rPr>
              <w:t>3ヶ月</w:t>
            </w:r>
          </w:p>
        </w:tc>
      </w:tr>
    </w:tbl>
    <w:p w14:paraId="4C8DE6C9" w14:textId="77777777" w:rsidR="001639CE" w:rsidRPr="00564E49" w:rsidRDefault="001639CE" w:rsidP="001639CE">
      <w:pPr>
        <w:widowControl/>
        <w:spacing w:line="0" w:lineRule="atLeast"/>
        <w:jc w:val="left"/>
        <w:rPr>
          <w:rFonts w:ascii="Meiryo UI" w:eastAsia="Meiryo UI" w:hAnsi="Meiryo UI" w:cs="Arial"/>
          <w:color w:val="000000"/>
          <w:kern w:val="0"/>
          <w:sz w:val="22"/>
          <w:szCs w:val="22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>試用</w:t>
      </w:r>
      <w:r w:rsidRPr="00564E49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>期間後の</w:t>
      </w:r>
      <w:r w:rsidRPr="00564E49">
        <w:rPr>
          <w:rFonts w:ascii="Meiryo UI" w:eastAsia="Meiryo UI" w:hAnsi="Meiryo UI" w:hint="eastAsia"/>
        </w:rPr>
        <w:t>労働条件変更</w:t>
      </w:r>
      <w:r w:rsidRPr="00623174">
        <w:rPr>
          <w:rFonts w:ascii="Meiryo UI" w:eastAsia="Meiryo UI" w:hAnsi="Meiryo UI" w:cs="Arial" w:hint="eastAsia"/>
          <w:color w:val="000000"/>
          <w:sz w:val="22"/>
          <w:szCs w:val="22"/>
          <w:highlight w:val="yellow"/>
        </w:rPr>
        <w:t>【※必須】</w:t>
      </w:r>
      <w:r w:rsidRPr="003E704F">
        <w:rPr>
          <w:rFonts w:ascii="Meiryo UI" w:eastAsia="Meiryo UI" w:hAnsi="Meiryo UI" w:cs="Arial" w:hint="eastAsia"/>
          <w:color w:val="000000"/>
          <w:sz w:val="22"/>
          <w:szCs w:val="22"/>
        </w:rPr>
        <w:t>（</w:t>
      </w:r>
      <w:r>
        <w:rPr>
          <w:rFonts w:ascii="Meiryo UI" w:eastAsia="Meiryo UI" w:hAnsi="Meiryo UI" w:cs="Arial" w:hint="eastAsia"/>
          <w:color w:val="000000"/>
          <w:sz w:val="22"/>
          <w:szCs w:val="22"/>
        </w:rPr>
        <w:t>「あり」「なし」　いずれかを記載</w:t>
      </w:r>
      <w:r w:rsidRPr="003E704F">
        <w:rPr>
          <w:rFonts w:ascii="Meiryo UI" w:eastAsia="Meiryo UI" w:hAnsi="Meiryo UI" w:cs="Arial" w:hint="eastAsia"/>
          <w:color w:val="000000"/>
          <w:sz w:val="22"/>
          <w:szCs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4"/>
      </w:tblGrid>
      <w:tr w:rsidR="00564E49" w14:paraId="560178EC" w14:textId="77777777" w:rsidTr="0086504D">
        <w:trPr>
          <w:trHeight w:val="364"/>
        </w:trPr>
        <w:tc>
          <w:tcPr>
            <w:tcW w:w="8484" w:type="dxa"/>
          </w:tcPr>
          <w:p w14:paraId="2602D711" w14:textId="12A4FD61" w:rsidR="00564E49" w:rsidRPr="001639CE" w:rsidRDefault="001639CE" w:rsidP="0086504D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color w:val="000000"/>
                <w:sz w:val="22"/>
                <w:szCs w:val="22"/>
              </w:rPr>
              <w:t>あり</w:t>
            </w:r>
          </w:p>
        </w:tc>
      </w:tr>
    </w:tbl>
    <w:p w14:paraId="35B85440" w14:textId="10B5E10C" w:rsidR="00BF1DB0" w:rsidRPr="00037917" w:rsidRDefault="00BF1DB0" w:rsidP="00BF1DB0">
      <w:pPr>
        <w:widowControl/>
        <w:spacing w:line="0" w:lineRule="atLeast"/>
        <w:jc w:val="left"/>
        <w:rPr>
          <w:rFonts w:ascii="Meiryo UI" w:eastAsia="Meiryo UI" w:hAnsi="Meiryo UI" w:cs="ＭＳ Ｐゴシック"/>
          <w:kern w:val="0"/>
          <w:sz w:val="24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 w:rsidRPr="00BF1DB0">
        <w:rPr>
          <w:rFonts w:ascii="Meiryo UI" w:eastAsia="Meiryo UI" w:hAnsi="Meiryo UI" w:hint="eastAsia"/>
        </w:rPr>
        <w:t>昇給・賞与【任意】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4"/>
      </w:tblGrid>
      <w:tr w:rsidR="00BF1DB0" w14:paraId="20CCC8D8" w14:textId="77777777" w:rsidTr="006C7DDE">
        <w:trPr>
          <w:trHeight w:val="364"/>
        </w:trPr>
        <w:tc>
          <w:tcPr>
            <w:tcW w:w="8484" w:type="dxa"/>
          </w:tcPr>
          <w:p w14:paraId="35412F9F" w14:textId="6B49E7D9" w:rsidR="00A15D0A" w:rsidRDefault="004A14F9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4B36">
              <w:rPr>
                <w:rFonts w:ascii="Meiryo UI" w:eastAsia="Meiryo UI" w:hAnsi="Meiryo UI" w:cs="Yu Gothic"/>
              </w:rPr>
              <w:lastRenderedPageBreak/>
              <w:t>昇給・賞与　共に年１回</w:t>
            </w:r>
          </w:p>
        </w:tc>
      </w:tr>
    </w:tbl>
    <w:p w14:paraId="2391823E" w14:textId="125E2974" w:rsidR="00A15D0A" w:rsidRPr="00037917" w:rsidRDefault="00A15D0A" w:rsidP="00A15D0A">
      <w:pPr>
        <w:widowControl/>
        <w:spacing w:line="0" w:lineRule="atLeast"/>
        <w:jc w:val="left"/>
        <w:rPr>
          <w:rFonts w:ascii="Meiryo UI" w:eastAsia="Meiryo UI" w:hAnsi="Meiryo UI" w:cs="ＭＳ Ｐゴシック"/>
          <w:kern w:val="0"/>
          <w:sz w:val="24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 w:rsidRPr="00BF1DB0">
        <w:rPr>
          <w:rFonts w:ascii="Meiryo UI" w:eastAsia="Meiryo UI" w:hAnsi="Meiryo UI" w:hint="eastAsia"/>
        </w:rPr>
        <w:t>福利厚生【任意】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4"/>
      </w:tblGrid>
      <w:tr w:rsidR="00A15D0A" w14:paraId="0E3946B3" w14:textId="77777777" w:rsidTr="006C7DDE">
        <w:trPr>
          <w:trHeight w:val="364"/>
        </w:trPr>
        <w:tc>
          <w:tcPr>
            <w:tcW w:w="8484" w:type="dxa"/>
          </w:tcPr>
          <w:p w14:paraId="1CA05B1D" w14:textId="752FEB05" w:rsidR="00A15D0A" w:rsidRDefault="004A14F9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4B36">
              <w:rPr>
                <w:rFonts w:ascii="Meiryo UI" w:eastAsia="Meiryo UI" w:hAnsi="Meiryo UI" w:cs="Yu Gothic"/>
              </w:rPr>
              <w:t>社会保険、通勤手当</w:t>
            </w:r>
          </w:p>
          <w:p w14:paraId="203E39BA" w14:textId="77777777" w:rsidR="00A15D0A" w:rsidRDefault="00A15D0A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3FFCE391" w14:textId="24F21D94" w:rsidR="00A15D0A" w:rsidRPr="00A15D0A" w:rsidRDefault="00A15D0A" w:rsidP="00A15D0A">
      <w:pPr>
        <w:widowControl/>
        <w:spacing w:line="0" w:lineRule="atLeast"/>
        <w:jc w:val="left"/>
        <w:rPr>
          <w:rFonts w:ascii="Meiryo UI" w:eastAsia="Meiryo UI" w:hAnsi="Meiryo UI" w:cs="Arial"/>
          <w:color w:val="000000"/>
          <w:sz w:val="22"/>
          <w:szCs w:val="22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 w:rsidRPr="00BF1DB0">
        <w:rPr>
          <w:rFonts w:ascii="Meiryo UI" w:eastAsia="Meiryo UI" w:hAnsi="Meiryo UI" w:hint="eastAsia"/>
        </w:rPr>
        <w:t>応募要件</w:t>
      </w:r>
      <w:r w:rsidRPr="00623174">
        <w:rPr>
          <w:rFonts w:ascii="Meiryo UI" w:eastAsia="Meiryo UI" w:hAnsi="Meiryo UI" w:cs="Arial" w:hint="eastAsia"/>
          <w:color w:val="000000"/>
          <w:sz w:val="22"/>
          <w:szCs w:val="22"/>
          <w:highlight w:val="yellow"/>
        </w:rPr>
        <w:t>【※必須】</w:t>
      </w:r>
      <w:r w:rsidRPr="00BF1DB0">
        <w:rPr>
          <w:rFonts w:ascii="Meiryo UI" w:eastAsia="Meiryo UI" w:hAnsi="Meiryo UI" w:hint="eastAsia"/>
        </w:rPr>
        <w:t>（</w:t>
      </w:r>
      <w:r w:rsidRPr="00BF1DB0">
        <w:rPr>
          <w:rFonts w:ascii="Meiryo UI" w:eastAsia="Meiryo UI" w:hAnsi="Meiryo UI"/>
        </w:rPr>
        <w:t>xxx経験1年以上、自動車運転免許、</w:t>
      </w:r>
      <w:r w:rsidR="00753393">
        <w:rPr>
          <w:rFonts w:ascii="Meiryo UI" w:eastAsia="Meiryo UI" w:hAnsi="Meiryo UI" w:hint="eastAsia"/>
        </w:rPr>
        <w:t>ない場合は「</w:t>
      </w:r>
      <w:r w:rsidRPr="00BF1DB0">
        <w:rPr>
          <w:rFonts w:ascii="Meiryo UI" w:eastAsia="Meiryo UI" w:hAnsi="Meiryo UI" w:hint="eastAsia"/>
        </w:rPr>
        <w:t>特</w:t>
      </w:r>
      <w:r w:rsidRPr="00BF1DB0">
        <w:rPr>
          <w:rFonts w:ascii="Meiryo UI" w:eastAsia="Meiryo UI" w:hAnsi="Meiryo UI"/>
        </w:rPr>
        <w:t>になし</w:t>
      </w:r>
      <w:r w:rsidR="00753393">
        <w:rPr>
          <w:rFonts w:ascii="Meiryo UI" w:eastAsia="Meiryo UI" w:hAnsi="Meiryo UI" w:hint="eastAsia"/>
        </w:rPr>
        <w:t>」と記載</w:t>
      </w:r>
      <w:r w:rsidRPr="00BF1DB0">
        <w:rPr>
          <w:rFonts w:ascii="Meiryo UI" w:eastAsia="Meiryo UI" w:hAnsi="Meiryo UI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4"/>
      </w:tblGrid>
      <w:tr w:rsidR="00A15D0A" w14:paraId="309E602B" w14:textId="77777777" w:rsidTr="006C7DDE">
        <w:trPr>
          <w:trHeight w:val="364"/>
        </w:trPr>
        <w:tc>
          <w:tcPr>
            <w:tcW w:w="8484" w:type="dxa"/>
          </w:tcPr>
          <w:p w14:paraId="6B40707E" w14:textId="77777777" w:rsidR="004A14F9" w:rsidRDefault="004A14F9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Yu Gothic"/>
              </w:rPr>
            </w:pPr>
            <w:r w:rsidRPr="00644B36">
              <w:rPr>
                <w:rFonts w:ascii="Meiryo UI" w:eastAsia="Meiryo UI" w:hAnsi="Meiryo UI" w:cs="Yu Gothic"/>
              </w:rPr>
              <w:t>ITエンジニアリングに関する経験2年以上</w:t>
            </w:r>
          </w:p>
          <w:p w14:paraId="726BE789" w14:textId="22287F78" w:rsidR="00A15D0A" w:rsidRDefault="004A14F9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4B36">
              <w:rPr>
                <w:rFonts w:ascii="Meiryo UI" w:eastAsia="Meiryo UI" w:hAnsi="Meiryo UI" w:cs="Yu Gothic"/>
              </w:rPr>
              <w:t>要自動車免許</w:t>
            </w:r>
          </w:p>
        </w:tc>
      </w:tr>
    </w:tbl>
    <w:p w14:paraId="5647A8B0" w14:textId="77777777" w:rsidR="00A15D0A" w:rsidRDefault="00A15D0A" w:rsidP="00A15D0A">
      <w:pPr>
        <w:widowControl/>
        <w:spacing w:line="0" w:lineRule="atLeast"/>
        <w:jc w:val="left"/>
        <w:rPr>
          <w:rFonts w:ascii="Meiryo UI" w:eastAsia="Meiryo UI" w:hAnsi="Meiryo UI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 w:rsidRPr="00BF1DB0">
        <w:rPr>
          <w:rFonts w:ascii="Meiryo UI" w:eastAsia="Meiryo UI" w:hAnsi="Meiryo UI" w:hint="eastAsia"/>
        </w:rPr>
        <w:t>歓迎する要件、求める人材など【任意】</w:t>
      </w:r>
      <w:r>
        <w:rPr>
          <w:rFonts w:ascii="Meiryo UI" w:eastAsia="Meiryo UI" w:hAnsi="Meiryo UI" w:hint="eastAsia"/>
        </w:rPr>
        <w:t xml:space="preserve">　</w:t>
      </w:r>
    </w:p>
    <w:p w14:paraId="24F4822B" w14:textId="1B924AAE" w:rsidR="00A15D0A" w:rsidRPr="00037917" w:rsidRDefault="00A15D0A" w:rsidP="00A15D0A">
      <w:pPr>
        <w:widowControl/>
        <w:spacing w:line="0" w:lineRule="atLeast"/>
        <w:jc w:val="left"/>
        <w:rPr>
          <w:rFonts w:ascii="Meiryo UI" w:eastAsia="Meiryo UI" w:hAnsi="Meiryo UI" w:cs="ＭＳ Ｐゴシック"/>
          <w:kern w:val="0"/>
          <w:sz w:val="24"/>
        </w:rPr>
      </w:pPr>
      <w:r w:rsidRPr="00BF1DB0">
        <w:rPr>
          <w:rFonts w:ascii="Meiryo UI" w:eastAsia="Meiryo UI" w:hAnsi="Meiryo UI" w:hint="eastAsia"/>
        </w:rPr>
        <w:t>（介護職経験のある方、営業職なのでコミュニケーションが得意な方、</w:t>
      </w:r>
      <w:r>
        <w:rPr>
          <w:rFonts w:ascii="Meiryo UI" w:eastAsia="Meiryo UI" w:hAnsi="Meiryo UI" w:hint="eastAsia"/>
        </w:rPr>
        <w:t>など</w:t>
      </w:r>
      <w:r w:rsidRPr="00BF1DB0">
        <w:rPr>
          <w:rFonts w:ascii="Meiryo UI" w:eastAsia="Meiryo UI" w:hAnsi="Meiryo UI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4"/>
      </w:tblGrid>
      <w:tr w:rsidR="00A15D0A" w14:paraId="525F66BF" w14:textId="77777777" w:rsidTr="006C7DDE">
        <w:trPr>
          <w:trHeight w:val="364"/>
        </w:trPr>
        <w:tc>
          <w:tcPr>
            <w:tcW w:w="8484" w:type="dxa"/>
          </w:tcPr>
          <w:p w14:paraId="5332792C" w14:textId="6343E1BF" w:rsidR="00A15D0A" w:rsidRPr="004A14F9" w:rsidRDefault="004A14F9" w:rsidP="004A14F9">
            <w:pPr>
              <w:rPr>
                <w:rFonts w:ascii="Meiryo UI" w:eastAsia="Meiryo UI" w:hAnsi="Meiryo UI" w:cs="Yu Gothic"/>
              </w:rPr>
            </w:pPr>
            <w:r w:rsidRPr="00644B36">
              <w:rPr>
                <w:rFonts w:ascii="Meiryo UI" w:eastAsia="Meiryo UI" w:hAnsi="Meiryo UI" w:cs="Yu Gothic"/>
              </w:rPr>
              <w:t>ITエンジニアリング業務ですが、エンジニアリングだけでなくお客様との直接コミュケーションも必要になります。コミュニケーションが得意で柔軟な発想を持てる人材を求めています。</w:t>
            </w:r>
          </w:p>
        </w:tc>
      </w:tr>
    </w:tbl>
    <w:p w14:paraId="60E82697" w14:textId="77777777" w:rsidR="006125B3" w:rsidRDefault="006125B3" w:rsidP="00A15D0A">
      <w:pPr>
        <w:widowControl/>
        <w:spacing w:line="0" w:lineRule="atLeast"/>
        <w:jc w:val="left"/>
        <w:rPr>
          <w:rFonts w:ascii="Meiryo UI" w:eastAsia="Meiryo UI" w:hAnsi="Meiryo UI"/>
        </w:rPr>
      </w:pPr>
    </w:p>
    <w:p w14:paraId="40BE902A" w14:textId="77777777" w:rsidR="00753393" w:rsidRDefault="00753393" w:rsidP="00A15D0A">
      <w:pPr>
        <w:widowControl/>
        <w:spacing w:line="0" w:lineRule="atLeast"/>
        <w:jc w:val="left"/>
        <w:rPr>
          <w:rFonts w:ascii="Meiryo UI" w:eastAsia="Meiryo UI" w:hAnsi="Meiryo UI"/>
        </w:rPr>
      </w:pPr>
    </w:p>
    <w:p w14:paraId="449E6461" w14:textId="77777777" w:rsidR="00E03A63" w:rsidRPr="00E03A63" w:rsidRDefault="00E03A63" w:rsidP="00E03A63">
      <w:pPr>
        <w:spacing w:line="0" w:lineRule="atLeast"/>
        <w:rPr>
          <w:rFonts w:ascii="Meiryo UI" w:eastAsia="Meiryo UI" w:hAnsi="Meiryo UI" w:cs="Arial"/>
          <w:color w:val="000000"/>
          <w:szCs w:val="21"/>
        </w:rPr>
      </w:pPr>
      <w:r w:rsidRPr="00E03A63">
        <w:rPr>
          <w:rFonts w:ascii="Apple Color Emoji" w:eastAsia="Meiryo UI" w:hAnsi="Apple Color Emoji" w:cs="Apple Color Emoji"/>
          <w:b/>
          <w:bCs/>
          <w:color w:val="000000"/>
          <w:szCs w:val="21"/>
        </w:rPr>
        <w:t>◻️</w:t>
      </w:r>
      <w:r w:rsidRPr="00E03A63">
        <w:rPr>
          <w:rFonts w:ascii="Meiryo UI" w:eastAsia="Meiryo UI" w:hAnsi="Meiryo UI" w:cs="Arial" w:hint="eastAsia"/>
          <w:b/>
          <w:bCs/>
          <w:color w:val="000000"/>
          <w:szCs w:val="21"/>
        </w:rPr>
        <w:t xml:space="preserve">担当者情報　</w:t>
      </w:r>
      <w:r w:rsidRPr="00E03A63">
        <w:rPr>
          <w:rFonts w:ascii="Meiryo UI" w:eastAsia="Meiryo UI" w:hAnsi="Meiryo UI" w:cs="Arial" w:hint="eastAsia"/>
          <w:color w:val="000000"/>
          <w:szCs w:val="21"/>
          <w:highlight w:val="yellow"/>
        </w:rPr>
        <w:t>【※全て記載必須】</w:t>
      </w:r>
    </w:p>
    <w:p w14:paraId="7189DF61" w14:textId="47528605" w:rsidR="00E03A63" w:rsidRDefault="00E03A63" w:rsidP="00E03A63">
      <w:pPr>
        <w:widowControl/>
        <w:spacing w:line="0" w:lineRule="atLeast"/>
        <w:jc w:val="left"/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●担当者名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03A63" w14:paraId="5713225B" w14:textId="77777777" w:rsidTr="006C7DDE">
        <w:tc>
          <w:tcPr>
            <w:tcW w:w="8494" w:type="dxa"/>
          </w:tcPr>
          <w:p w14:paraId="514B76A3" w14:textId="1230EAF2" w:rsidR="00E03A63" w:rsidRDefault="004A14F9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4B36">
              <w:rPr>
                <w:rFonts w:ascii="Meiryo UI" w:eastAsia="Meiryo UI" w:hAnsi="Meiryo UI" w:cs="Yu Gothic"/>
              </w:rPr>
              <w:t>雨宮伊織</w:t>
            </w:r>
          </w:p>
        </w:tc>
      </w:tr>
    </w:tbl>
    <w:p w14:paraId="1419E06B" w14:textId="77777777" w:rsidR="00E03A63" w:rsidRPr="00037917" w:rsidRDefault="00E03A63" w:rsidP="00E03A63">
      <w:pPr>
        <w:widowControl/>
        <w:spacing w:line="0" w:lineRule="atLeast"/>
        <w:jc w:val="left"/>
        <w:rPr>
          <w:rFonts w:ascii="Meiryo UI" w:eastAsia="Meiryo UI" w:hAnsi="Meiryo UI" w:cs="ＭＳ Ｐゴシック"/>
          <w:kern w:val="0"/>
          <w:sz w:val="24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●担当者名フリガナ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03A63" w14:paraId="3A4E9D93" w14:textId="77777777" w:rsidTr="006C7DDE">
        <w:tc>
          <w:tcPr>
            <w:tcW w:w="8494" w:type="dxa"/>
          </w:tcPr>
          <w:p w14:paraId="3FC316CD" w14:textId="23A7E38E" w:rsidR="00E03A63" w:rsidRDefault="004A14F9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4B36">
              <w:rPr>
                <w:rFonts w:ascii="Meiryo UI" w:eastAsia="Meiryo UI" w:hAnsi="Meiryo UI" w:cs="Yu Gothic"/>
              </w:rPr>
              <w:t>アメミヤイオリ</w:t>
            </w:r>
          </w:p>
        </w:tc>
      </w:tr>
    </w:tbl>
    <w:p w14:paraId="74FFE7D7" w14:textId="77777777" w:rsidR="00E03A63" w:rsidRDefault="00E03A63" w:rsidP="00E03A63">
      <w:pPr>
        <w:widowControl/>
        <w:spacing w:line="0" w:lineRule="atLeast"/>
        <w:jc w:val="left"/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●電話番号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03A63" w14:paraId="5428010D" w14:textId="77777777" w:rsidTr="006C7DDE">
        <w:tc>
          <w:tcPr>
            <w:tcW w:w="8494" w:type="dxa"/>
          </w:tcPr>
          <w:p w14:paraId="186E2256" w14:textId="0D33EEA9" w:rsidR="00E03A63" w:rsidRDefault="004A14F9" w:rsidP="004A14F9">
            <w:pPr>
              <w:widowControl/>
              <w:tabs>
                <w:tab w:val="left" w:pos="747"/>
              </w:tabs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4B36">
              <w:rPr>
                <w:rFonts w:ascii="Meiryo UI" w:eastAsia="Meiryo UI" w:hAnsi="Meiryo UI" w:cs="Yu Gothic"/>
              </w:rPr>
              <w:t>0266-75-2076</w:t>
            </w:r>
          </w:p>
        </w:tc>
      </w:tr>
    </w:tbl>
    <w:p w14:paraId="1DBD3853" w14:textId="77777777" w:rsidR="00E03A63" w:rsidRPr="00037917" w:rsidRDefault="00E03A63" w:rsidP="00E03A63">
      <w:pPr>
        <w:widowControl/>
        <w:spacing w:line="0" w:lineRule="atLeast"/>
        <w:jc w:val="left"/>
        <w:rPr>
          <w:rFonts w:ascii="Meiryo UI" w:eastAsia="Meiryo UI" w:hAnsi="Meiryo UI" w:cs="ＭＳ Ｐゴシック"/>
          <w:kern w:val="0"/>
          <w:sz w:val="24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●メールアドレス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4"/>
      </w:tblGrid>
      <w:tr w:rsidR="00E03A63" w14:paraId="05A8FB67" w14:textId="77777777" w:rsidTr="006C7DDE">
        <w:trPr>
          <w:trHeight w:val="364"/>
        </w:trPr>
        <w:tc>
          <w:tcPr>
            <w:tcW w:w="8484" w:type="dxa"/>
          </w:tcPr>
          <w:p w14:paraId="7F269181" w14:textId="114CB899" w:rsidR="00E03A63" w:rsidRDefault="004A14F9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4B36">
              <w:rPr>
                <w:rFonts w:ascii="Meiryo UI" w:eastAsia="Meiryo UI" w:hAnsi="Meiryo UI" w:cs="Yu Gothic"/>
              </w:rPr>
              <w:t>info@fujimit.org</w:t>
            </w:r>
          </w:p>
        </w:tc>
      </w:tr>
    </w:tbl>
    <w:p w14:paraId="40691B1F" w14:textId="77777777" w:rsidR="00753393" w:rsidRPr="00037917" w:rsidRDefault="00753393" w:rsidP="00E03A63">
      <w:pPr>
        <w:widowControl/>
        <w:spacing w:line="0" w:lineRule="atLeast"/>
        <w:jc w:val="left"/>
        <w:rPr>
          <w:rFonts w:ascii="Meiryo UI" w:eastAsia="Meiryo UI" w:hAnsi="Meiryo UI"/>
        </w:rPr>
      </w:pPr>
    </w:p>
    <w:sectPr w:rsidR="00753393" w:rsidRPr="00037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57774" w14:textId="77777777" w:rsidR="00193E0B" w:rsidRDefault="00193E0B" w:rsidP="00B64970">
      <w:r>
        <w:separator/>
      </w:r>
    </w:p>
  </w:endnote>
  <w:endnote w:type="continuationSeparator" w:id="0">
    <w:p w14:paraId="4A70C1EF" w14:textId="77777777" w:rsidR="00193E0B" w:rsidRDefault="00193E0B" w:rsidP="00B6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DE18B" w14:textId="77777777" w:rsidR="00193E0B" w:rsidRDefault="00193E0B" w:rsidP="00B64970">
      <w:r>
        <w:separator/>
      </w:r>
    </w:p>
  </w:footnote>
  <w:footnote w:type="continuationSeparator" w:id="0">
    <w:p w14:paraId="7F50F352" w14:textId="77777777" w:rsidR="00193E0B" w:rsidRDefault="00193E0B" w:rsidP="00B64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B3"/>
    <w:rsid w:val="00037917"/>
    <w:rsid w:val="000464D3"/>
    <w:rsid w:val="00070FBD"/>
    <w:rsid w:val="00085FA4"/>
    <w:rsid w:val="000D4F26"/>
    <w:rsid w:val="001108D4"/>
    <w:rsid w:val="0012248B"/>
    <w:rsid w:val="001639CE"/>
    <w:rsid w:val="00193E0B"/>
    <w:rsid w:val="002151F4"/>
    <w:rsid w:val="00291D5E"/>
    <w:rsid w:val="003F7554"/>
    <w:rsid w:val="00422DBF"/>
    <w:rsid w:val="004A14F9"/>
    <w:rsid w:val="00550E96"/>
    <w:rsid w:val="00564E49"/>
    <w:rsid w:val="005C5DC9"/>
    <w:rsid w:val="006125B3"/>
    <w:rsid w:val="00623174"/>
    <w:rsid w:val="00632607"/>
    <w:rsid w:val="00661F88"/>
    <w:rsid w:val="006766D0"/>
    <w:rsid w:val="006F3139"/>
    <w:rsid w:val="00753393"/>
    <w:rsid w:val="008257B9"/>
    <w:rsid w:val="008B1F4F"/>
    <w:rsid w:val="00A15D0A"/>
    <w:rsid w:val="00A1729A"/>
    <w:rsid w:val="00A94FB1"/>
    <w:rsid w:val="00B24BE0"/>
    <w:rsid w:val="00B50DDF"/>
    <w:rsid w:val="00B64970"/>
    <w:rsid w:val="00BF1DB0"/>
    <w:rsid w:val="00C05320"/>
    <w:rsid w:val="00C156CC"/>
    <w:rsid w:val="00CF62DF"/>
    <w:rsid w:val="00D20366"/>
    <w:rsid w:val="00D77EC6"/>
    <w:rsid w:val="00E03A63"/>
    <w:rsid w:val="00ED6583"/>
    <w:rsid w:val="00F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E1524"/>
  <w15:chartTrackingRefBased/>
  <w15:docId w15:val="{9574D413-BCAC-1E4C-A293-4D81DD47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379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B24B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B24BE0"/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B64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4970"/>
  </w:style>
  <w:style w:type="paragraph" w:styleId="a6">
    <w:name w:val="footer"/>
    <w:basedOn w:val="a"/>
    <w:link w:val="a7"/>
    <w:uiPriority w:val="99"/>
    <w:unhideWhenUsed/>
    <w:rsid w:val="00B64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4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Natsuko Suzuki</dc:creator>
  <cp:keywords/>
  <dc:description/>
  <cp:lastModifiedBy>Natsuko Suzuki</cp:lastModifiedBy>
  <cp:revision>4</cp:revision>
  <dcterms:created xsi:type="dcterms:W3CDTF">2023-12-28T13:18:00Z</dcterms:created>
  <dcterms:modified xsi:type="dcterms:W3CDTF">2023-12-28T13:42:00Z</dcterms:modified>
</cp:coreProperties>
</file>